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1B65" w:rsidRDefault="00062508" w:rsidP="000B1B65">
      <w:pPr>
        <w:tabs>
          <w:tab w:val="left" w:pos="0"/>
        </w:tabs>
        <w:rPr>
          <w:sz w:val="16"/>
        </w:rPr>
      </w:pPr>
      <w:r w:rsidRPr="00062508">
        <w:rPr>
          <w:noProof/>
        </w:rPr>
        <w:pict>
          <v:shapetype id="_x0000_t202" coordsize="21600,21600" o:spt="202" path="m0,0l0,21600,21600,21600,21600,0xe">
            <v:stroke joinstyle="miter"/>
            <v:path gradientshapeok="t" o:connecttype="rect"/>
          </v:shapetype>
          <v:shape id="_x0000_s1026" type="#_x0000_t202" style="position:absolute;margin-left:-3.9pt;margin-top:50.25pt;width:153.75pt;height:21.75pt;z-index:251658240" stroked="f">
            <v:textbox style="mso-next-textbox:#_x0000_s1026">
              <w:txbxContent>
                <w:p w:rsidR="00DC2189" w:rsidRPr="0040083D" w:rsidRDefault="00DC2189">
                  <w:r w:rsidRPr="0040083D">
                    <w:t>School of Arts and Sciences</w:t>
                  </w:r>
                </w:p>
              </w:txbxContent>
            </v:textbox>
          </v:shape>
        </w:pict>
      </w:r>
      <w:r w:rsidR="00925758">
        <w:rPr>
          <w:noProof/>
        </w:rPr>
        <w:drawing>
          <wp:inline distT="0" distB="0" distL="0" distR="0">
            <wp:extent cx="2006600" cy="558800"/>
            <wp:effectExtent l="25400" t="0" r="0" b="0"/>
            <wp:docPr id="1"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7">
                      <a:grayscl/>
                    </a:blip>
                    <a:srcRect t="76265"/>
                    <a:stretch>
                      <a:fillRect/>
                    </a:stretch>
                  </pic:blipFill>
                  <pic:spPr bwMode="auto">
                    <a:xfrm>
                      <a:off x="0" y="0"/>
                      <a:ext cx="2006600" cy="558800"/>
                    </a:xfrm>
                    <a:prstGeom prst="rect">
                      <a:avLst/>
                    </a:prstGeom>
                    <a:noFill/>
                    <a:ln w="9525">
                      <a:noFill/>
                      <a:miter lim="800000"/>
                      <a:headEnd/>
                      <a:tailEnd/>
                    </a:ln>
                  </pic:spPr>
                </pic:pic>
              </a:graphicData>
            </a:graphic>
          </wp:inline>
        </w:drawing>
      </w:r>
      <w:r w:rsidR="00925758">
        <w:rPr>
          <w:noProof/>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1332230" cy="1235075"/>
            <wp:effectExtent l="25400" t="0" r="0" b="0"/>
            <wp:wrapSquare wrapText="bothSides"/>
            <wp:docPr id="3"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7">
                      <a:grayscl/>
                    </a:blip>
                    <a:srcRect b="23729"/>
                    <a:stretch>
                      <a:fillRect/>
                    </a:stretch>
                  </pic:blipFill>
                  <pic:spPr bwMode="auto">
                    <a:xfrm>
                      <a:off x="0" y="0"/>
                      <a:ext cx="1332230" cy="1235075"/>
                    </a:xfrm>
                    <a:prstGeom prst="rect">
                      <a:avLst/>
                    </a:prstGeom>
                    <a:noFill/>
                  </pic:spPr>
                </pic:pic>
              </a:graphicData>
            </a:graphic>
          </wp:anchor>
        </w:drawing>
      </w:r>
      <w:r w:rsidR="000C2728">
        <w:br w:type="textWrapping" w:clear="all"/>
      </w:r>
    </w:p>
    <w:p w:rsidR="000B1B65" w:rsidRDefault="000B1B65"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r>
        <w:rPr>
          <w:rFonts w:ascii="Univers" w:hAnsi="Univers"/>
          <w:b/>
          <w:sz w:val="28"/>
        </w:rPr>
        <w:t>COURSE SYLLABUS</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tbl>
      <w:tblPr>
        <w:tblW w:w="0" w:type="auto"/>
        <w:tblInd w:w="153" w:type="dxa"/>
        <w:tblLayout w:type="fixed"/>
        <w:tblCellMar>
          <w:left w:w="153" w:type="dxa"/>
          <w:right w:w="153" w:type="dxa"/>
        </w:tblCellMar>
        <w:tblLook w:val="0000"/>
      </w:tblPr>
      <w:tblGrid>
        <w:gridCol w:w="2340"/>
        <w:gridCol w:w="2340"/>
        <w:gridCol w:w="2340"/>
        <w:gridCol w:w="2340"/>
      </w:tblGrid>
      <w:tr w:rsidR="00E34AF7" w:rsidRPr="00E34AF7">
        <w:tc>
          <w:tcPr>
            <w:tcW w:w="2340" w:type="dxa"/>
            <w:tcBorders>
              <w:top w:val="double" w:sz="6" w:space="0" w:color="000000"/>
              <w:left w:val="doub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 xml:space="preserve"> Course Number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GD/COM 308 A</w:t>
            </w:r>
          </w:p>
        </w:tc>
        <w:tc>
          <w:tcPr>
            <w:tcW w:w="7020" w:type="dxa"/>
            <w:gridSpan w:val="3"/>
            <w:tcBorders>
              <w:top w:val="double" w:sz="6" w:space="0" w:color="000000"/>
              <w:left w:val="sing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Course Title</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Web Design</w:t>
            </w:r>
          </w:p>
        </w:tc>
      </w:tr>
      <w:tr w:rsidR="00E34AF7" w:rsidRPr="00E34AF7">
        <w:tblPrEx>
          <w:tblCellMar>
            <w:left w:w="141" w:type="dxa"/>
            <w:right w:w="141" w:type="dxa"/>
          </w:tblCellMar>
        </w:tblPrEx>
        <w:tc>
          <w:tcPr>
            <w:tcW w:w="2340" w:type="dxa"/>
            <w:tcBorders>
              <w:top w:val="double" w:sz="6" w:space="0" w:color="000000"/>
              <w:left w:val="doub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 xml:space="preserve"> Fall Semester</w:t>
            </w:r>
          </w:p>
          <w:p w:rsidR="00E34AF7" w:rsidRPr="00E34AF7" w:rsidRDefault="008C2DA0"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XX</w:t>
            </w:r>
          </w:p>
        </w:tc>
        <w:tc>
          <w:tcPr>
            <w:tcW w:w="2340" w:type="dxa"/>
            <w:tcBorders>
              <w:top w:val="double" w:sz="6" w:space="0" w:color="000000"/>
              <w:left w:val="sing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szCs w:val="24"/>
              </w:rPr>
              <w:t xml:space="preserve"> </w:t>
            </w:r>
            <w:r w:rsidRPr="00E34AF7">
              <w:rPr>
                <w:rFonts w:ascii="Arial" w:eastAsia="Times New Roman" w:hAnsi="Arial"/>
                <w:b/>
                <w:szCs w:val="24"/>
              </w:rPr>
              <w:t>Spring Semester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p>
        </w:tc>
        <w:tc>
          <w:tcPr>
            <w:tcW w:w="2340" w:type="dxa"/>
            <w:tcBorders>
              <w:top w:val="double" w:sz="6" w:space="0" w:color="000000"/>
              <w:left w:val="single" w:sz="6" w:space="0" w:color="000000"/>
              <w:bottom w:val="double" w:sz="6" w:space="0" w:color="000000"/>
              <w:right w:val="single" w:sz="6" w:space="0" w:color="FFFFFF"/>
            </w:tcBorders>
          </w:tcPr>
          <w:p w:rsidR="00E34AF7" w:rsidRPr="00E34AF7" w:rsidRDefault="00E34AF7" w:rsidP="008C2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szCs w:val="24"/>
              </w:rPr>
            </w:pPr>
            <w:r w:rsidRPr="00E34AF7">
              <w:rPr>
                <w:rFonts w:ascii="Arial" w:eastAsia="Times New Roman" w:hAnsi="Arial"/>
                <w:b/>
                <w:szCs w:val="24"/>
              </w:rPr>
              <w:t xml:space="preserve">Summer </w:t>
            </w:r>
            <w:r w:rsidRPr="00E34AF7">
              <w:rPr>
                <w:rFonts w:ascii="Univers" w:eastAsia="Times New Roman" w:hAnsi="Univers"/>
                <w:b/>
                <w:szCs w:val="24"/>
              </w:rPr>
              <w:br/>
            </w:r>
          </w:p>
        </w:tc>
        <w:tc>
          <w:tcPr>
            <w:tcW w:w="2340" w:type="dxa"/>
            <w:tcBorders>
              <w:top w:val="double" w:sz="6" w:space="0" w:color="000000"/>
              <w:left w:val="sing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Year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2011</w:t>
            </w:r>
            <w:r w:rsidR="008C2DA0">
              <w:rPr>
                <w:rFonts w:ascii="Arial" w:eastAsia="Times New Roman" w:hAnsi="Arial"/>
                <w:szCs w:val="24"/>
              </w:rPr>
              <w:t>-12</w:t>
            </w:r>
          </w:p>
        </w:tc>
      </w:tr>
      <w:tr w:rsidR="00E34AF7" w:rsidRPr="00E34AF7">
        <w:tblPrEx>
          <w:tblCellMar>
            <w:left w:w="177" w:type="dxa"/>
            <w:right w:w="177" w:type="dxa"/>
          </w:tblCellMar>
        </w:tblPrEx>
        <w:trPr>
          <w:gridAfter w:val="1"/>
          <w:wAfter w:w="2340" w:type="dxa"/>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Name of Instructor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Barry C. Erdeljon</w:t>
            </w:r>
          </w:p>
        </w:tc>
      </w:tr>
      <w:tr w:rsidR="00E34AF7" w:rsidRPr="00E34AF7">
        <w:tblPrEx>
          <w:tblCellMar>
            <w:left w:w="177" w:type="dxa"/>
            <w:right w:w="177" w:type="dxa"/>
          </w:tblCellMar>
        </w:tblPrEx>
        <w:trPr>
          <w:gridAfter w:val="1"/>
          <w:wAfter w:w="2340" w:type="dxa"/>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Meeting Day, Time, and Room Number</w:t>
            </w:r>
          </w:p>
          <w:p w:rsidR="00E34AF7" w:rsidRPr="00E34AF7" w:rsidRDefault="00821A7F" w:rsidP="001244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Pr>
                <w:rFonts w:ascii="Arial" w:eastAsia="Times New Roman" w:hAnsi="Arial"/>
                <w:szCs w:val="26"/>
              </w:rPr>
              <w:t>TU 06:30 - 09:15</w:t>
            </w:r>
            <w:r w:rsidR="00E34AF7" w:rsidRPr="00E34AF7">
              <w:rPr>
                <w:rFonts w:ascii="Arial" w:eastAsia="Times New Roman" w:hAnsi="Arial"/>
                <w:szCs w:val="26"/>
              </w:rPr>
              <w:t xml:space="preserve"> P.M. STJO </w:t>
            </w:r>
            <w:r w:rsidR="001244B9">
              <w:rPr>
                <w:rFonts w:ascii="Arial" w:eastAsia="Times New Roman" w:hAnsi="Arial"/>
                <w:szCs w:val="26"/>
              </w:rPr>
              <w:t>G105</w:t>
            </w:r>
          </w:p>
        </w:tc>
      </w:tr>
      <w:tr w:rsidR="00E34AF7" w:rsidRPr="00E34AF7">
        <w:tblPrEx>
          <w:tblCellMar>
            <w:left w:w="177" w:type="dxa"/>
            <w:right w:w="177" w:type="dxa"/>
          </w:tblCellMar>
        </w:tblPrEx>
        <w:trPr>
          <w:gridAfter w:val="1"/>
          <w:wAfter w:w="2340" w:type="dxa"/>
          <w:trHeight w:val="657"/>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Final Exam Day, Time, and Room Number</w:t>
            </w:r>
          </w:p>
          <w:p w:rsidR="00E34AF7" w:rsidRPr="00E34AF7" w:rsidRDefault="00D64690"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szCs w:val="24"/>
              </w:rPr>
            </w:pPr>
            <w:r>
              <w:rPr>
                <w:rFonts w:ascii="Arial" w:eastAsia="Times New Roman" w:hAnsi="Arial"/>
                <w:szCs w:val="24"/>
              </w:rPr>
              <w:t>Tuesday, December 13</w:t>
            </w:r>
            <w:r w:rsidR="00E34AF7" w:rsidRPr="00E34AF7">
              <w:rPr>
                <w:rFonts w:ascii="Arial" w:eastAsia="Times New Roman" w:hAnsi="Arial"/>
                <w:szCs w:val="24"/>
              </w:rPr>
              <w:t>, 2011</w:t>
            </w:r>
            <w:r w:rsidR="00821A7F">
              <w:rPr>
                <w:rFonts w:ascii="Arial" w:eastAsia="Times New Roman" w:hAnsi="Arial"/>
                <w:szCs w:val="24"/>
              </w:rPr>
              <w:t xml:space="preserve"> 6:30-9:00</w:t>
            </w:r>
          </w:p>
        </w:tc>
      </w:tr>
      <w:tr w:rsidR="00E34AF7" w:rsidRPr="00E34AF7">
        <w:tblPrEx>
          <w:tblCellMar>
            <w:left w:w="177" w:type="dxa"/>
            <w:right w:w="177" w:type="dxa"/>
          </w:tblCellMar>
        </w:tblPrEx>
        <w:tc>
          <w:tcPr>
            <w:tcW w:w="9360" w:type="dxa"/>
            <w:gridSpan w:val="4"/>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Office Hours, Location, Phone</w:t>
            </w:r>
          </w:p>
          <w:p w:rsidR="003A4636" w:rsidRDefault="003A4636" w:rsidP="003A4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szCs w:val="26"/>
              </w:rPr>
            </w:pPr>
            <w:proofErr w:type="gramStart"/>
            <w:r>
              <w:rPr>
                <w:rFonts w:ascii="Arial" w:hAnsi="Arial"/>
                <w:szCs w:val="26"/>
              </w:rPr>
              <w:t>MON  02</w:t>
            </w:r>
            <w:r w:rsidRPr="00412A7F">
              <w:rPr>
                <w:rFonts w:ascii="Arial" w:hAnsi="Arial"/>
                <w:szCs w:val="26"/>
              </w:rPr>
              <w:t>:00</w:t>
            </w:r>
            <w:proofErr w:type="gramEnd"/>
            <w:r w:rsidRPr="00412A7F">
              <w:rPr>
                <w:rFonts w:ascii="Arial" w:hAnsi="Arial"/>
                <w:szCs w:val="26"/>
              </w:rPr>
              <w:t>-0</w:t>
            </w:r>
            <w:r>
              <w:rPr>
                <w:rFonts w:ascii="Arial" w:hAnsi="Arial"/>
                <w:szCs w:val="26"/>
              </w:rPr>
              <w:t>3</w:t>
            </w:r>
            <w:r w:rsidRPr="00412A7F">
              <w:rPr>
                <w:rFonts w:ascii="Arial" w:hAnsi="Arial"/>
                <w:szCs w:val="26"/>
              </w:rPr>
              <w:t>:</w:t>
            </w:r>
            <w:r>
              <w:rPr>
                <w:rFonts w:ascii="Arial" w:hAnsi="Arial"/>
                <w:szCs w:val="26"/>
              </w:rPr>
              <w:t>0</w:t>
            </w:r>
            <w:r w:rsidRPr="00412A7F">
              <w:rPr>
                <w:rFonts w:ascii="Arial" w:hAnsi="Arial"/>
                <w:szCs w:val="26"/>
              </w:rPr>
              <w:t xml:space="preserve">0PM GAILHAC </w:t>
            </w:r>
            <w:r>
              <w:rPr>
                <w:rFonts w:ascii="Arial" w:hAnsi="Arial"/>
                <w:szCs w:val="26"/>
              </w:rPr>
              <w:t xml:space="preserve">G106 (old </w:t>
            </w:r>
            <w:r w:rsidRPr="00412A7F">
              <w:rPr>
                <w:rFonts w:ascii="Arial" w:hAnsi="Arial"/>
                <w:szCs w:val="26"/>
              </w:rPr>
              <w:t>33C</w:t>
            </w:r>
            <w:r>
              <w:rPr>
                <w:rFonts w:ascii="Arial" w:hAnsi="Arial"/>
                <w:szCs w:val="26"/>
              </w:rPr>
              <w:t>)</w:t>
            </w:r>
          </w:p>
          <w:p w:rsidR="00E34AF7" w:rsidRPr="00E34AF7" w:rsidRDefault="003A4636" w:rsidP="003A4636">
            <w:pPr>
              <w:widowControl w:val="0"/>
              <w:autoSpaceDE w:val="0"/>
              <w:autoSpaceDN w:val="0"/>
              <w:adjustRightInd w:val="0"/>
              <w:spacing w:after="0" w:line="240" w:lineRule="auto"/>
              <w:rPr>
                <w:rFonts w:ascii="Univers" w:eastAsia="Times New Roman" w:hAnsi="Univers"/>
                <w:szCs w:val="24"/>
              </w:rPr>
            </w:pPr>
            <w:r>
              <w:rPr>
                <w:rFonts w:ascii="Arial" w:hAnsi="Arial"/>
                <w:szCs w:val="26"/>
              </w:rPr>
              <w:t>TUE   04</w:t>
            </w:r>
            <w:r w:rsidRPr="00412A7F">
              <w:rPr>
                <w:rFonts w:ascii="Arial" w:hAnsi="Arial"/>
                <w:szCs w:val="26"/>
              </w:rPr>
              <w:t>:00-0</w:t>
            </w:r>
            <w:r>
              <w:rPr>
                <w:rFonts w:ascii="Arial" w:hAnsi="Arial"/>
                <w:szCs w:val="26"/>
              </w:rPr>
              <w:t>6</w:t>
            </w:r>
            <w:r w:rsidRPr="00412A7F">
              <w:rPr>
                <w:rFonts w:ascii="Arial" w:hAnsi="Arial"/>
                <w:szCs w:val="26"/>
              </w:rPr>
              <w:t>:</w:t>
            </w:r>
            <w:r>
              <w:rPr>
                <w:rFonts w:ascii="Arial" w:hAnsi="Arial"/>
                <w:szCs w:val="26"/>
              </w:rPr>
              <w:t>0</w:t>
            </w:r>
            <w:r w:rsidRPr="00412A7F">
              <w:rPr>
                <w:rFonts w:ascii="Arial" w:hAnsi="Arial"/>
                <w:szCs w:val="26"/>
              </w:rPr>
              <w:t xml:space="preserve">0PM GAILHAC </w:t>
            </w:r>
            <w:r>
              <w:rPr>
                <w:rFonts w:ascii="Arial" w:hAnsi="Arial"/>
                <w:szCs w:val="26"/>
              </w:rPr>
              <w:t xml:space="preserve">G106 (old </w:t>
            </w:r>
            <w:r w:rsidRPr="00412A7F">
              <w:rPr>
                <w:rFonts w:ascii="Arial" w:hAnsi="Arial"/>
                <w:szCs w:val="26"/>
              </w:rPr>
              <w:t>33C</w:t>
            </w:r>
            <w:r>
              <w:rPr>
                <w:rFonts w:ascii="Arial" w:hAnsi="Arial"/>
                <w:szCs w:val="26"/>
              </w:rPr>
              <w:t>)</w:t>
            </w:r>
            <w:r>
              <w:rPr>
                <w:rFonts w:ascii="Arial" w:hAnsi="Arial"/>
                <w:szCs w:val="26"/>
              </w:rPr>
              <w:br/>
            </w:r>
            <w:proofErr w:type="gramStart"/>
            <w:r>
              <w:rPr>
                <w:rFonts w:ascii="Arial" w:hAnsi="Arial"/>
                <w:szCs w:val="26"/>
              </w:rPr>
              <w:t>WED  03:00</w:t>
            </w:r>
            <w:proofErr w:type="gramEnd"/>
            <w:r>
              <w:rPr>
                <w:rFonts w:ascii="Arial" w:hAnsi="Arial"/>
                <w:szCs w:val="26"/>
              </w:rPr>
              <w:t>-04:0</w:t>
            </w:r>
            <w:r w:rsidRPr="00412A7F">
              <w:rPr>
                <w:rFonts w:ascii="Arial" w:hAnsi="Arial"/>
                <w:szCs w:val="26"/>
              </w:rPr>
              <w:t xml:space="preserve">0PM GAILHAC </w:t>
            </w:r>
            <w:r>
              <w:rPr>
                <w:rFonts w:ascii="Arial" w:hAnsi="Arial"/>
                <w:szCs w:val="26"/>
              </w:rPr>
              <w:t xml:space="preserve">G106 (old </w:t>
            </w:r>
            <w:r w:rsidRPr="00412A7F">
              <w:rPr>
                <w:rFonts w:ascii="Arial" w:hAnsi="Arial"/>
                <w:szCs w:val="26"/>
              </w:rPr>
              <w:t>33C</w:t>
            </w:r>
            <w:r>
              <w:rPr>
                <w:rFonts w:ascii="Arial" w:hAnsi="Arial"/>
                <w:szCs w:val="26"/>
              </w:rPr>
              <w:t>)</w:t>
            </w:r>
            <w:r>
              <w:rPr>
                <w:rFonts w:ascii="Arial" w:hAnsi="Arial"/>
                <w:szCs w:val="26"/>
              </w:rPr>
              <w:br/>
            </w:r>
            <w:r w:rsidRPr="00412A7F">
              <w:rPr>
                <w:rFonts w:ascii="Arial" w:hAnsi="Arial"/>
                <w:szCs w:val="26"/>
              </w:rPr>
              <w:t xml:space="preserve">Other times by appointment. </w:t>
            </w:r>
            <w:r w:rsidRPr="00F31D3C">
              <w:rPr>
                <w:rFonts w:ascii="Arial" w:hAnsi="Arial"/>
                <w:b/>
              </w:rPr>
              <w:t xml:space="preserve">Phone: </w:t>
            </w:r>
            <w:r w:rsidRPr="00305C55">
              <w:rPr>
                <w:rFonts w:ascii="Arial" w:hAnsi="Arial"/>
              </w:rPr>
              <w:t>703-284-1652</w:t>
            </w:r>
          </w:p>
        </w:tc>
      </w:tr>
      <w:tr w:rsidR="00E34AF7" w:rsidRPr="00E34AF7">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c>
          <w:tcPr>
            <w:tcW w:w="9360" w:type="dxa"/>
            <w:gridSpan w:val="4"/>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 xml:space="preserve"> E-mail</w:t>
            </w:r>
          </w:p>
          <w:p w:rsidR="00E34AF7" w:rsidRPr="00E34AF7" w:rsidRDefault="00062508"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szCs w:val="24"/>
              </w:rPr>
            </w:pPr>
            <w:hyperlink r:id="rId8" w:history="1">
              <w:r w:rsidR="00E34AF7" w:rsidRPr="00E34AF7">
                <w:rPr>
                  <w:rFonts w:ascii="Arial" w:eastAsia="Times New Roman" w:hAnsi="Arial"/>
                  <w:color w:val="0000FF"/>
                  <w:szCs w:val="26"/>
                  <w:u w:val="single" w:color="0000FF"/>
                </w:rPr>
                <w:t>e-mail: Barry.Erdeljon@marymount.edu</w:t>
              </w:r>
            </w:hyperlink>
          </w:p>
        </w:tc>
      </w:tr>
    </w:tbl>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b/>
          <w:sz w:val="20"/>
          <w:szCs w:val="24"/>
        </w:rPr>
      </w:pPr>
      <w:r w:rsidRPr="00E34AF7">
        <w:rPr>
          <w:rFonts w:ascii="Univers" w:eastAsia="Times New Roman" w:hAnsi="Univers"/>
          <w:b/>
          <w:sz w:val="20"/>
          <w:szCs w:val="24"/>
        </w:rPr>
        <w:t>UNIVERSITY STATEMENTS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Univers" w:eastAsia="Times New Roman" w:hAnsi="Univers"/>
          <w:sz w:val="20"/>
          <w:szCs w:val="20"/>
        </w:rPr>
      </w:pPr>
      <w:r w:rsidRPr="00E34AF7">
        <w:rPr>
          <w:rFonts w:ascii="Univers" w:eastAsia="Times New Roman" w:hAnsi="Univers"/>
          <w:sz w:val="20"/>
          <w:szCs w:val="20"/>
          <w:u w:val="single"/>
        </w:rPr>
        <w:t>Academic Integrity</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By accepting this syllabus, you pledge to uphold the principles of Academic Integrity expressed by the Marymount University Community. You agree to observe these principles yourself and to defend them against abuse by others.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Univers" w:eastAsia="Times New Roman" w:hAnsi="Univers"/>
          <w:sz w:val="20"/>
          <w:szCs w:val="20"/>
        </w:rPr>
      </w:pPr>
      <w:r w:rsidRPr="00E34AF7">
        <w:rPr>
          <w:rFonts w:ascii="Univers" w:eastAsia="Times New Roman" w:hAnsi="Univers"/>
          <w:sz w:val="20"/>
          <w:szCs w:val="20"/>
          <w:u w:val="single"/>
        </w:rPr>
        <w:t>Special Needs and Accommodations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740"/>
        </w:tabs>
        <w:spacing w:after="0" w:line="240" w:lineRule="auto"/>
        <w:ind w:left="450" w:right="90"/>
        <w:rPr>
          <w:rFonts w:ascii="Univers" w:eastAsia="Times New Roman" w:hAnsi="Univers"/>
          <w:sz w:val="20"/>
          <w:szCs w:val="20"/>
        </w:rPr>
      </w:pPr>
      <w:r w:rsidRPr="00E34AF7">
        <w:rPr>
          <w:rFonts w:ascii="Univers" w:eastAsia="Times New Roman" w:hAnsi="Univers"/>
          <w:sz w:val="20"/>
          <w:szCs w:val="20"/>
        </w:rPr>
        <w:t>Please advise the instructor of any special problems or needs at the beginning of the semester.  If you seek accommodation based on disabilities, you should provide a Faculty Contact Sheet obtained through Disability Support Services located in Gerard Hall, (703) 284-1615.</w:t>
      </w:r>
    </w:p>
    <w:p w:rsidR="00E34AF7" w:rsidRPr="00E34AF7" w:rsidRDefault="00E34AF7" w:rsidP="00E3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nivers" w:eastAsia="Times New Roman" w:hAnsi="Univers"/>
          <w:color w:val="000000"/>
          <w:sz w:val="20"/>
          <w:szCs w:val="20"/>
          <w:u w:val="single"/>
        </w:rPr>
      </w:pPr>
      <w:r w:rsidRPr="00E34AF7">
        <w:rPr>
          <w:rFonts w:ascii="Univers" w:eastAsia="Times New Roman" w:hAnsi="Univers"/>
          <w:color w:val="000000"/>
          <w:sz w:val="20"/>
          <w:szCs w:val="20"/>
          <w:u w:val="single"/>
        </w:rPr>
        <w:t>Access to Student Work</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 xml:space="preserve">Copies of your work in this course including copies of any submitted papers and your portfolios </w:t>
      </w:r>
      <w:proofErr w:type="gramStart"/>
      <w:r w:rsidRPr="00E34AF7">
        <w:rPr>
          <w:rFonts w:ascii="Univers" w:eastAsia="Times New Roman" w:hAnsi="Univers"/>
          <w:sz w:val="20"/>
          <w:szCs w:val="20"/>
        </w:rPr>
        <w:t>may</w:t>
      </w:r>
      <w:proofErr w:type="gramEnd"/>
      <w:r w:rsidRPr="00E34AF7">
        <w:rPr>
          <w:rFonts w:ascii="Univers" w:eastAsia="Times New Roman" w:hAnsi="Univers"/>
          <w:sz w:val="20"/>
          <w:szCs w:val="20"/>
        </w:rPr>
        <w:t xml:space="preserve"> be kept on file for institutional research, assessment and accreditation purposes. All work used for these purposes will be submitted anonymously. </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rPr>
          <w:rFonts w:ascii="Univers" w:eastAsia="Times New Roman" w:hAnsi="Univers"/>
          <w:sz w:val="20"/>
          <w:szCs w:val="20"/>
          <w:u w:val="single"/>
        </w:rPr>
      </w:pPr>
      <w:r w:rsidRPr="00E34AF7">
        <w:rPr>
          <w:rFonts w:ascii="Univers" w:eastAsia="Times New Roman" w:hAnsi="Univers"/>
          <w:sz w:val="20"/>
          <w:szCs w:val="20"/>
          <w:u w:val="single"/>
        </w:rPr>
        <w:t>Student Copyright Authorization</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For the benefit of current and future students, work in this course may be used for educational critique, demonstrations, samples, presentations, and verification.  Outside of these uses, work shall not be sold, copied, broadcast, or distributed for profit without student consent.</w:t>
      </w:r>
    </w:p>
    <w:p w:rsidR="00E34AF7" w:rsidRPr="00E34AF7" w:rsidRDefault="00E34AF7" w:rsidP="00E3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nivers" w:eastAsia="Times New Roman" w:hAnsi="Univers"/>
          <w:color w:val="000000"/>
          <w:sz w:val="20"/>
          <w:szCs w:val="20"/>
          <w:u w:val="single"/>
        </w:rPr>
      </w:pPr>
      <w:r w:rsidRPr="00E34AF7">
        <w:rPr>
          <w:rFonts w:ascii="Univers" w:eastAsia="Times New Roman" w:hAnsi="Univers"/>
          <w:color w:val="000000"/>
          <w:sz w:val="20"/>
          <w:szCs w:val="20"/>
          <w:u w:val="single"/>
        </w:rPr>
        <w:t>University Policy on Snow Closings</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i/>
          <w:sz w:val="20"/>
          <w:szCs w:val="20"/>
        </w:rPr>
      </w:pPr>
      <w:r w:rsidRPr="00E34AF7">
        <w:rPr>
          <w:rFonts w:ascii="Univers" w:eastAsia="Times New Roman" w:hAnsi="Univers"/>
          <w:sz w:val="20"/>
          <w:szCs w:val="20"/>
        </w:rPr>
        <w:t>Snow closings are generally announced on area radio stations. For bulletins concerning Marymount snow or weather closings, call (703) 526-6888. Unless otherwise advised by radio announcement or by official bulletins on the number listed above, students are expected to report for class as near normal time as possible on days when weather conditions are adverse. Decisions as to snow closing or delayed opening are not generally made before 5:00 AM of the working day. Students are expected to attend class if the University is not officially closed.</w:t>
      </w:r>
      <w:r w:rsidRPr="00E34AF7">
        <w:rPr>
          <w:rFonts w:ascii="Univers" w:eastAsia="Times New Roman" w:hAnsi="Univers"/>
          <w:i/>
          <w:sz w:val="20"/>
          <w:szCs w:val="20"/>
        </w:rPr>
        <w:t xml:space="preserve">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p w:rsidR="00E34AF7" w:rsidRPr="00E34AF7" w:rsidRDefault="00E34AF7" w:rsidP="00E34AF7">
      <w:pPr>
        <w:tabs>
          <w:tab w:val="left" w:pos="-1440"/>
          <w:tab w:val="left" w:pos="-720"/>
          <w:tab w:val="left" w:pos="450"/>
          <w:tab w:val="left" w:pos="72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w:eastAsia="Times New Roman" w:hAnsi="Arial"/>
          <w:sz w:val="20"/>
          <w:szCs w:val="24"/>
        </w:rPr>
      </w:pPr>
      <w:r w:rsidRPr="00E34AF7">
        <w:rPr>
          <w:rFonts w:ascii="Arial" w:eastAsia="Times New Roman" w:hAnsi="Arial"/>
          <w:sz w:val="20"/>
          <w:szCs w:val="24"/>
        </w:rPr>
        <w:t>1.</w:t>
      </w:r>
      <w:r w:rsidRPr="00E34AF7">
        <w:rPr>
          <w:rFonts w:ascii="Arial" w:eastAsia="Times New Roman" w:hAnsi="Arial"/>
          <w:sz w:val="20"/>
          <w:szCs w:val="24"/>
        </w:rPr>
        <w:tab/>
      </w:r>
      <w:r w:rsidRPr="00E34AF7">
        <w:rPr>
          <w:rFonts w:ascii="Arial" w:eastAsia="Times New Roman" w:hAnsi="Arial"/>
          <w:sz w:val="20"/>
          <w:szCs w:val="24"/>
          <w:u w:val="single"/>
        </w:rPr>
        <w:t>BROAD PURPOSE OF COURSE</w:t>
      </w:r>
      <w:r w:rsidRPr="00E34AF7">
        <w:rPr>
          <w:rFonts w:ascii="Arial" w:eastAsia="Times New Roman" w:hAnsi="Arial"/>
          <w:sz w:val="20"/>
          <w:szCs w:val="24"/>
          <w:u w:val="single"/>
        </w:rPr>
        <w:br/>
      </w:r>
      <w:r w:rsidRPr="00E34AF7">
        <w:rPr>
          <w:rFonts w:ascii="Arial" w:eastAsia="Times New Roman" w:hAnsi="Arial"/>
          <w:sz w:val="20"/>
          <w:szCs w:val="24"/>
          <w:u w:val="single"/>
        </w:rPr>
        <w:br/>
      </w:r>
      <w:proofErr w:type="gramStart"/>
      <w:r w:rsidRPr="00E34AF7">
        <w:rPr>
          <w:rFonts w:ascii="Arial" w:eastAsia="Times New Roman" w:hAnsi="Arial" w:cs="Georgia"/>
          <w:sz w:val="20"/>
          <w:szCs w:val="24"/>
        </w:rPr>
        <w:t>An</w:t>
      </w:r>
      <w:proofErr w:type="gramEnd"/>
      <w:r w:rsidRPr="00E34AF7">
        <w:rPr>
          <w:rFonts w:ascii="Arial" w:eastAsia="Times New Roman" w:hAnsi="Arial" w:cs="Georgia"/>
          <w:sz w:val="20"/>
          <w:szCs w:val="24"/>
        </w:rPr>
        <w:t xml:space="preserve"> introduction to the fundamentals of Web design and technology for graphic communication. Students integrate type and images to produce Web sites for use on the Internet. Prerequisite: GD 101 and GD 104, or prior experience with course software.</w:t>
      </w:r>
      <w:r w:rsidRPr="00E34AF7">
        <w:rPr>
          <w:rFonts w:ascii="Arial" w:eastAsia="Times New Roman" w:hAnsi="Arial" w:cs="Georgia"/>
          <w:color w:val="333333"/>
          <w:sz w:val="20"/>
          <w:szCs w:val="24"/>
        </w:rPr>
        <w:t xml:space="preserve"> </w:t>
      </w:r>
      <w:r w:rsidRPr="00E34AF7">
        <w:rPr>
          <w:rFonts w:ascii="Arial" w:eastAsia="Times New Roman" w:hAnsi="Arial"/>
          <w:sz w:val="20"/>
          <w:szCs w:val="24"/>
          <w:u w:val="single"/>
        </w:rPr>
        <w:br/>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 xml:space="preserve">Emphasis is placed on site content and design principals including the appropriate use of type, principles of page design, content organization and structure, and the effective use of photographs, illustrations, </w:t>
      </w:r>
      <w:proofErr w:type="gramStart"/>
      <w:r w:rsidRPr="00E34AF7">
        <w:rPr>
          <w:rFonts w:ascii="Arial" w:eastAsia="Times New Roman" w:hAnsi="Arial"/>
          <w:sz w:val="20"/>
          <w:szCs w:val="26"/>
        </w:rPr>
        <w:t>graphics</w:t>
      </w:r>
      <w:proofErr w:type="gramEnd"/>
      <w:r w:rsidRPr="00E34AF7">
        <w:rPr>
          <w:rFonts w:ascii="Arial" w:eastAsia="Times New Roman" w:hAnsi="Arial"/>
          <w:sz w:val="20"/>
          <w:szCs w:val="26"/>
        </w:rPr>
        <w:t>. The course activities focus primarily on the development of an educational/topical and an organizational promotional web site. Working with Internet service providers and computer programmers are also covered.</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Maintaining a course blog site will be required.</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sz w:val="20"/>
          <w:szCs w:val="24"/>
        </w:rPr>
      </w:pPr>
      <w:r w:rsidRPr="00E34AF7">
        <w:rPr>
          <w:rFonts w:ascii="Arial" w:eastAsia="Times New Roman" w:hAnsi="Arial"/>
          <w:sz w:val="20"/>
          <w:szCs w:val="26"/>
        </w:rPr>
        <w:t>Access to a personal computer and the courses software will be required.</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540"/>
        </w:tabs>
        <w:spacing w:after="0" w:line="240" w:lineRule="auto"/>
        <w:rPr>
          <w:rFonts w:ascii="Arial" w:eastAsia="Times New Roman" w:hAnsi="Arial"/>
          <w:vanish/>
          <w:sz w:val="20"/>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540"/>
        </w:tabs>
        <w:spacing w:after="0" w:line="240" w:lineRule="auto"/>
        <w:ind w:left="450" w:hanging="450"/>
        <w:rPr>
          <w:rFonts w:ascii="Arial" w:eastAsia="Times New Roman" w:hAnsi="Arial"/>
          <w:sz w:val="20"/>
          <w:szCs w:val="24"/>
        </w:rPr>
      </w:pPr>
      <w:r w:rsidRPr="00E34AF7">
        <w:rPr>
          <w:rFonts w:ascii="Arial" w:eastAsia="Times New Roman" w:hAnsi="Arial"/>
          <w:sz w:val="20"/>
          <w:szCs w:val="24"/>
        </w:rPr>
        <w:t>2.</w:t>
      </w:r>
      <w:r w:rsidRPr="00E34AF7">
        <w:rPr>
          <w:rFonts w:ascii="Arial" w:eastAsia="Times New Roman" w:hAnsi="Arial"/>
          <w:sz w:val="20"/>
          <w:szCs w:val="24"/>
        </w:rPr>
        <w:tab/>
      </w:r>
      <w:r w:rsidRPr="00E34AF7">
        <w:rPr>
          <w:rFonts w:ascii="Arial" w:eastAsia="Times New Roman" w:hAnsi="Arial"/>
          <w:sz w:val="20"/>
          <w:szCs w:val="24"/>
          <w:u w:val="single"/>
        </w:rPr>
        <w:t xml:space="preserve">COURSE </w:t>
      </w:r>
      <w:proofErr w:type="gramStart"/>
      <w:r w:rsidRPr="00E34AF7">
        <w:rPr>
          <w:rFonts w:ascii="Arial" w:eastAsia="Times New Roman" w:hAnsi="Arial"/>
          <w:sz w:val="20"/>
          <w:szCs w:val="24"/>
          <w:u w:val="single"/>
        </w:rPr>
        <w:t>OBJECTIVES</w:t>
      </w:r>
      <w:r w:rsidRPr="00E34AF7">
        <w:rPr>
          <w:rFonts w:ascii="Arial" w:eastAsia="Times New Roman" w:hAnsi="Arial"/>
          <w:sz w:val="20"/>
          <w:szCs w:val="24"/>
        </w:rPr>
        <w:t xml:space="preserve">  Upon</w:t>
      </w:r>
      <w:proofErr w:type="gramEnd"/>
      <w:r w:rsidRPr="00E34AF7">
        <w:rPr>
          <w:rFonts w:ascii="Arial" w:eastAsia="Times New Roman" w:hAnsi="Arial"/>
          <w:sz w:val="20"/>
          <w:szCs w:val="24"/>
        </w:rPr>
        <w:t xml:space="preserve"> successful completion of this course students will be expected to:</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A.   Prepare an effective Website plan</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B.</w:t>
      </w:r>
      <w:r w:rsidRPr="00E34AF7">
        <w:rPr>
          <w:rFonts w:ascii="Arial" w:eastAsia="Times New Roman" w:hAnsi="Arial"/>
          <w:sz w:val="20"/>
          <w:szCs w:val="18"/>
        </w:rPr>
        <w:t xml:space="preserve">   </w:t>
      </w:r>
      <w:r w:rsidRPr="00E34AF7">
        <w:rPr>
          <w:rFonts w:ascii="Arial" w:eastAsia="Times New Roman" w:hAnsi="Arial"/>
          <w:sz w:val="20"/>
          <w:szCs w:val="26"/>
        </w:rPr>
        <w:t>Use basic design principles in your Web pages</w:t>
      </w:r>
    </w:p>
    <w:p w:rsidR="00E34AF7" w:rsidRPr="00E34AF7" w:rsidRDefault="00E34AF7" w:rsidP="00E34AF7">
      <w:pPr>
        <w:widowControl w:val="0"/>
        <w:autoSpaceDE w:val="0"/>
        <w:autoSpaceDN w:val="0"/>
        <w:adjustRightInd w:val="0"/>
        <w:spacing w:after="0" w:line="240" w:lineRule="auto"/>
        <w:ind w:left="1680" w:right="-540" w:hanging="960"/>
        <w:rPr>
          <w:rFonts w:ascii="Arial" w:eastAsia="Times New Roman" w:hAnsi="Arial"/>
          <w:sz w:val="20"/>
          <w:szCs w:val="26"/>
        </w:rPr>
      </w:pPr>
      <w:r w:rsidRPr="00E34AF7">
        <w:rPr>
          <w:rFonts w:ascii="Arial" w:eastAsia="Times New Roman" w:hAnsi="Arial"/>
          <w:sz w:val="20"/>
          <w:szCs w:val="26"/>
        </w:rPr>
        <w:t>C.</w:t>
      </w:r>
      <w:r w:rsidRPr="00E34AF7">
        <w:rPr>
          <w:rFonts w:ascii="Arial" w:eastAsia="Times New Roman" w:hAnsi="Arial"/>
          <w:sz w:val="20"/>
          <w:szCs w:val="18"/>
        </w:rPr>
        <w:t>   </w:t>
      </w:r>
      <w:r w:rsidRPr="00E34AF7">
        <w:rPr>
          <w:rFonts w:ascii="Arial" w:eastAsia="Times New Roman" w:hAnsi="Arial"/>
          <w:sz w:val="20"/>
          <w:szCs w:val="26"/>
        </w:rPr>
        <w:t>Effectively use typography, photographs, illustrations and graphics in your Web designs;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D.</w:t>
      </w:r>
      <w:r w:rsidRPr="00E34AF7">
        <w:rPr>
          <w:rFonts w:ascii="Arial" w:eastAsia="Times New Roman" w:hAnsi="Arial"/>
          <w:sz w:val="20"/>
          <w:szCs w:val="18"/>
        </w:rPr>
        <w:t>   </w:t>
      </w:r>
      <w:r w:rsidRPr="00E34AF7">
        <w:rPr>
          <w:rFonts w:ascii="Arial" w:eastAsia="Times New Roman" w:hAnsi="Arial"/>
          <w:sz w:val="20"/>
          <w:szCs w:val="26"/>
        </w:rPr>
        <w:t>Effectively use animation, sound and video in your Web designs;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E.</w:t>
      </w:r>
      <w:r w:rsidRPr="00E34AF7">
        <w:rPr>
          <w:rFonts w:ascii="Arial" w:eastAsia="Times New Roman" w:hAnsi="Arial"/>
          <w:sz w:val="20"/>
          <w:szCs w:val="18"/>
        </w:rPr>
        <w:t>   </w:t>
      </w:r>
      <w:r w:rsidRPr="00E34AF7">
        <w:rPr>
          <w:rFonts w:ascii="Arial" w:eastAsia="Times New Roman" w:hAnsi="Arial"/>
          <w:sz w:val="20"/>
          <w:szCs w:val="26"/>
        </w:rPr>
        <w:t xml:space="preserve">Design and create an educational/topical and an organizational promotional web site </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F.</w:t>
      </w:r>
      <w:r w:rsidRPr="00E34AF7">
        <w:rPr>
          <w:rFonts w:ascii="Arial" w:eastAsia="Times New Roman" w:hAnsi="Arial"/>
          <w:sz w:val="20"/>
          <w:szCs w:val="18"/>
        </w:rPr>
        <w:t xml:space="preserve">   </w:t>
      </w:r>
      <w:r w:rsidRPr="00E34AF7">
        <w:rPr>
          <w:rFonts w:ascii="Arial" w:eastAsia="Times New Roman" w:hAnsi="Arial"/>
          <w:sz w:val="20"/>
          <w:szCs w:val="26"/>
        </w:rPr>
        <w:t>Analyze Websites outside of classroom</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G.</w:t>
      </w:r>
      <w:r w:rsidRPr="00E34AF7">
        <w:rPr>
          <w:rFonts w:ascii="Arial" w:eastAsia="Times New Roman" w:hAnsi="Arial"/>
          <w:sz w:val="20"/>
          <w:szCs w:val="18"/>
        </w:rPr>
        <w:t xml:space="preserve">   </w:t>
      </w:r>
      <w:r w:rsidRPr="00E34AF7">
        <w:rPr>
          <w:rFonts w:ascii="Arial" w:eastAsia="Times New Roman" w:hAnsi="Arial"/>
          <w:sz w:val="20"/>
          <w:szCs w:val="26"/>
        </w:rPr>
        <w:t>Evaluate Web design skills of others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H.</w:t>
      </w:r>
      <w:r w:rsidRPr="00E34AF7">
        <w:rPr>
          <w:rFonts w:ascii="Arial" w:eastAsia="Times New Roman" w:hAnsi="Arial"/>
          <w:sz w:val="20"/>
          <w:szCs w:val="18"/>
        </w:rPr>
        <w:t xml:space="preserve">   </w:t>
      </w:r>
      <w:r w:rsidRPr="00E34AF7">
        <w:rPr>
          <w:rFonts w:ascii="Arial" w:eastAsia="Times New Roman" w:hAnsi="Arial"/>
          <w:sz w:val="20"/>
          <w:szCs w:val="26"/>
        </w:rPr>
        <w:t>Upload and maintain Websites on a remote server</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sz w:val="20"/>
          <w:szCs w:val="24"/>
        </w:rPr>
      </w:pPr>
      <w:r w:rsidRPr="00E34AF7">
        <w:rPr>
          <w:rFonts w:ascii="Arial" w:eastAsia="Times New Roman" w:hAnsi="Arial"/>
          <w:sz w:val="20"/>
          <w:szCs w:val="26"/>
        </w:rPr>
        <w:t>I.</w:t>
      </w:r>
      <w:r w:rsidRPr="00E34AF7">
        <w:rPr>
          <w:rFonts w:ascii="Arial" w:eastAsia="Times New Roman" w:hAnsi="Arial"/>
          <w:sz w:val="20"/>
          <w:szCs w:val="18"/>
        </w:rPr>
        <w:t xml:space="preserve">    </w:t>
      </w:r>
      <w:r w:rsidRPr="00E34AF7">
        <w:rPr>
          <w:rFonts w:ascii="Arial" w:eastAsia="Times New Roman" w:hAnsi="Arial"/>
          <w:sz w:val="20"/>
          <w:szCs w:val="26"/>
        </w:rPr>
        <w:t xml:space="preserve">Demonstrate a proficiency using the menu area, tools, palettes and functions for </w:t>
      </w:r>
      <w:r w:rsidRPr="00E34AF7">
        <w:rPr>
          <w:rFonts w:ascii="ArialMT" w:eastAsia="Times New Roman" w:hAnsi="ArialMT"/>
          <w:sz w:val="20"/>
          <w:szCs w:val="26"/>
        </w:rPr>
        <w:br/>
      </w:r>
      <w:proofErr w:type="gramStart"/>
      <w:r w:rsidRPr="00E34AF7">
        <w:rPr>
          <w:rFonts w:ascii="Arial" w:eastAsia="Times New Roman" w:hAnsi="Arial"/>
          <w:sz w:val="20"/>
          <w:szCs w:val="26"/>
        </w:rPr>
        <w:t xml:space="preserve">               WordPress</w:t>
      </w:r>
      <w:proofErr w:type="gramEnd"/>
      <w:r w:rsidRPr="00E34AF7">
        <w:rPr>
          <w:rFonts w:ascii="Arial" w:eastAsia="Times New Roman" w:hAnsi="Arial"/>
          <w:sz w:val="20"/>
          <w:szCs w:val="26"/>
        </w:rPr>
        <w:t>, Dreamweaver, and Photoshop software</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E34AF7" w:rsidRPr="00E34AF7" w:rsidRDefault="00E34AF7" w:rsidP="00E34AF7">
      <w:pPr>
        <w:numPr>
          <w:ilvl w:val="0"/>
          <w:numId w:val="3"/>
        </w:num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r w:rsidRPr="00E34AF7">
        <w:rPr>
          <w:rFonts w:ascii="Arial" w:eastAsia="Times New Roman" w:hAnsi="Arial"/>
          <w:sz w:val="20"/>
          <w:szCs w:val="24"/>
          <w:u w:val="single"/>
        </w:rPr>
        <w:t>TEACHING METHOD</w:t>
      </w:r>
      <w:r w:rsidRPr="00E34AF7">
        <w:rPr>
          <w:rFonts w:ascii="Arial" w:eastAsia="Times New Roman" w:hAnsi="Arial"/>
          <w:sz w:val="20"/>
          <w:szCs w:val="24"/>
        </w:rPr>
        <w:t xml:space="preserve">   </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The course will be comprised of lecture, class discussion, computer demonstration, and hands-on computer experience and homework.</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Times New Roman" w:hAnsi="Arial"/>
          <w:sz w:val="20"/>
          <w:szCs w:val="24"/>
        </w:rPr>
      </w:pPr>
      <w:r w:rsidRPr="00E34AF7">
        <w:rPr>
          <w:rFonts w:ascii="Arial" w:eastAsia="Times New Roman" w:hAnsi="Arial"/>
          <w:sz w:val="20"/>
          <w:szCs w:val="26"/>
        </w:rPr>
        <w:t>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rPr>
      </w:pPr>
      <w:r w:rsidRPr="00E34AF7">
        <w:rPr>
          <w:rFonts w:ascii="Arial" w:eastAsia="Times New Roman" w:hAnsi="Arial"/>
          <w:sz w:val="20"/>
          <w:szCs w:val="24"/>
        </w:rPr>
        <w:t>4.</w:t>
      </w:r>
      <w:r w:rsidRPr="00E34AF7">
        <w:rPr>
          <w:rFonts w:ascii="Arial" w:eastAsia="Times New Roman" w:hAnsi="Arial"/>
          <w:sz w:val="20"/>
          <w:szCs w:val="24"/>
        </w:rPr>
        <w:tab/>
      </w:r>
      <w:r w:rsidRPr="00E34AF7">
        <w:rPr>
          <w:rFonts w:ascii="Arial" w:eastAsia="Times New Roman" w:hAnsi="Arial"/>
          <w:sz w:val="20"/>
          <w:szCs w:val="24"/>
          <w:u w:val="single"/>
        </w:rPr>
        <w:t>GRADING POLICY</w:t>
      </w:r>
      <w:r w:rsidRPr="00E34AF7">
        <w:rPr>
          <w:rFonts w:ascii="Arial" w:eastAsia="Times New Roman" w:hAnsi="Arial"/>
          <w:sz w:val="20"/>
          <w:szCs w:val="24"/>
        </w:rPr>
        <w:t xml:space="preserve">  (i.e., number of graded assignments, weight given to each)</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E34AF7" w:rsidRPr="00E34AF7" w:rsidRDefault="003A4636" w:rsidP="00E34AF7">
      <w:pPr>
        <w:widowControl w:val="0"/>
        <w:autoSpaceDE w:val="0"/>
        <w:autoSpaceDN w:val="0"/>
        <w:adjustRightInd w:val="0"/>
        <w:spacing w:after="0" w:line="240" w:lineRule="auto"/>
        <w:ind w:left="240" w:firstLine="720"/>
        <w:rPr>
          <w:rFonts w:ascii="Arial" w:eastAsia="Times New Roman" w:hAnsi="Arial"/>
          <w:sz w:val="20"/>
          <w:szCs w:val="26"/>
        </w:rPr>
      </w:pPr>
      <w:r>
        <w:rPr>
          <w:rFonts w:ascii="Arial" w:eastAsia="Times New Roman" w:hAnsi="Arial"/>
          <w:sz w:val="20"/>
          <w:szCs w:val="26"/>
        </w:rPr>
        <w:t>Chapter answers &amp; Hands On</w:t>
      </w:r>
      <w:r>
        <w:rPr>
          <w:rFonts w:ascii="Arial" w:eastAsia="Times New Roman" w:hAnsi="Arial"/>
          <w:sz w:val="20"/>
          <w:szCs w:val="26"/>
        </w:rPr>
        <w:tab/>
      </w:r>
      <w:r w:rsidR="00E34AF7" w:rsidRPr="00E34AF7">
        <w:rPr>
          <w:rFonts w:ascii="Arial" w:eastAsia="Times New Roman" w:hAnsi="Arial"/>
          <w:sz w:val="20"/>
          <w:szCs w:val="26"/>
        </w:rPr>
        <w:t>10%</w:t>
      </w:r>
    </w:p>
    <w:p w:rsidR="00E34AF7" w:rsidRPr="00E34AF7" w:rsidRDefault="00E34AF7" w:rsidP="00E34AF7">
      <w:pPr>
        <w:widowControl w:val="0"/>
        <w:autoSpaceDE w:val="0"/>
        <w:autoSpaceDN w:val="0"/>
        <w:adjustRightInd w:val="0"/>
        <w:spacing w:after="0" w:line="240" w:lineRule="auto"/>
        <w:ind w:left="960"/>
        <w:rPr>
          <w:rFonts w:ascii="Arial" w:eastAsia="Times New Roman" w:hAnsi="Arial"/>
          <w:sz w:val="20"/>
          <w:szCs w:val="26"/>
        </w:rPr>
      </w:pPr>
      <w:r w:rsidRPr="00E34AF7">
        <w:rPr>
          <w:rFonts w:ascii="Arial" w:eastAsia="Times New Roman" w:hAnsi="Arial"/>
          <w:sz w:val="20"/>
          <w:szCs w:val="26"/>
        </w:rPr>
        <w:t>Showcolate CSS project</w:t>
      </w:r>
      <w:r w:rsidRPr="00E34AF7">
        <w:rPr>
          <w:rFonts w:ascii="Arial" w:eastAsia="Times New Roman" w:hAnsi="Arial"/>
          <w:sz w:val="20"/>
          <w:szCs w:val="26"/>
        </w:rPr>
        <w:tab/>
      </w:r>
      <w:r w:rsidRPr="00E34AF7">
        <w:rPr>
          <w:rFonts w:ascii="Arial" w:eastAsia="Times New Roman" w:hAnsi="Arial"/>
          <w:sz w:val="20"/>
          <w:szCs w:val="26"/>
        </w:rPr>
        <w:tab/>
        <w:t xml:space="preserve">  5%</w:t>
      </w:r>
      <w:r w:rsidRPr="00E34AF7">
        <w:rPr>
          <w:rFonts w:ascii="Arial" w:eastAsia="Times New Roman" w:hAnsi="Arial"/>
          <w:sz w:val="20"/>
          <w:szCs w:val="26"/>
        </w:rPr>
        <w:br/>
        <w:t>California Tourism project</w:t>
      </w:r>
      <w:r w:rsidRPr="00E34AF7">
        <w:rPr>
          <w:rFonts w:ascii="Arial" w:eastAsia="Times New Roman" w:hAnsi="Arial"/>
          <w:sz w:val="20"/>
          <w:szCs w:val="26"/>
        </w:rPr>
        <w:tab/>
        <w:t xml:space="preserve">  </w:t>
      </w:r>
      <w:r w:rsidRPr="00E34AF7">
        <w:rPr>
          <w:rFonts w:ascii="Arial" w:eastAsia="Times New Roman" w:hAnsi="Arial"/>
          <w:sz w:val="20"/>
          <w:szCs w:val="26"/>
        </w:rPr>
        <w:tab/>
        <w:t xml:space="preserve">  5%</w:t>
      </w:r>
    </w:p>
    <w:p w:rsidR="00E34AF7" w:rsidRPr="00E34AF7" w:rsidRDefault="00E34AF7" w:rsidP="00E34AF7">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sz w:val="20"/>
          <w:szCs w:val="26"/>
        </w:rPr>
        <w:t>Educational/Topic Website</w:t>
      </w:r>
      <w:r w:rsidRPr="00E34AF7">
        <w:rPr>
          <w:rFonts w:ascii="Arial" w:eastAsia="Times New Roman" w:hAnsi="Arial"/>
          <w:sz w:val="20"/>
          <w:szCs w:val="26"/>
        </w:rPr>
        <w:tab/>
      </w:r>
      <w:r w:rsidRPr="00E34AF7">
        <w:rPr>
          <w:rFonts w:ascii="Arial" w:eastAsia="Times New Roman" w:hAnsi="Arial"/>
          <w:sz w:val="20"/>
          <w:szCs w:val="26"/>
        </w:rPr>
        <w:tab/>
        <w:t xml:space="preserve"> 25% </w:t>
      </w:r>
    </w:p>
    <w:p w:rsidR="00E34AF7" w:rsidRPr="00E34AF7" w:rsidRDefault="00E34AF7" w:rsidP="00E34AF7">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sz w:val="20"/>
          <w:szCs w:val="26"/>
        </w:rPr>
        <w:t>Organizational promotional Website</w:t>
      </w:r>
      <w:r w:rsidRPr="00E34AF7">
        <w:rPr>
          <w:rFonts w:ascii="Arial" w:eastAsia="Times New Roman" w:hAnsi="Arial"/>
          <w:sz w:val="20"/>
          <w:szCs w:val="26"/>
        </w:rPr>
        <w:tab/>
        <w:t xml:space="preserve"> 45%</w:t>
      </w:r>
      <w:r w:rsidRPr="00E34AF7">
        <w:rPr>
          <w:rFonts w:ascii="Arial" w:eastAsia="Times New Roman" w:hAnsi="Arial"/>
          <w:sz w:val="20"/>
          <w:szCs w:val="26"/>
        </w:rPr>
        <w:tab/>
      </w:r>
    </w:p>
    <w:p w:rsidR="00E34AF7" w:rsidRPr="00E34AF7" w:rsidRDefault="00E34AF7" w:rsidP="00E34AF7">
      <w:pPr>
        <w:widowControl w:val="0"/>
        <w:autoSpaceDE w:val="0"/>
        <w:autoSpaceDN w:val="0"/>
        <w:adjustRightInd w:val="0"/>
        <w:spacing w:after="0" w:line="240" w:lineRule="auto"/>
        <w:ind w:left="960"/>
        <w:rPr>
          <w:rFonts w:ascii="Arial" w:eastAsia="Times New Roman" w:hAnsi="Arial"/>
          <w:sz w:val="20"/>
          <w:szCs w:val="26"/>
        </w:rPr>
      </w:pPr>
      <w:r w:rsidRPr="00E34AF7">
        <w:rPr>
          <w:rFonts w:ascii="Arial" w:eastAsia="Times New Roman" w:hAnsi="Arial"/>
          <w:sz w:val="20"/>
          <w:szCs w:val="26"/>
        </w:rPr>
        <w:t>Revised Web sites</w:t>
      </w:r>
      <w:r w:rsidRPr="00E34AF7">
        <w:rPr>
          <w:rFonts w:ascii="Arial" w:eastAsia="Times New Roman" w:hAnsi="Arial"/>
          <w:sz w:val="20"/>
          <w:szCs w:val="26"/>
        </w:rPr>
        <w:tab/>
      </w:r>
      <w:r w:rsidRPr="00E34AF7">
        <w:rPr>
          <w:rFonts w:ascii="Arial" w:eastAsia="Times New Roman" w:hAnsi="Arial"/>
          <w:sz w:val="20"/>
          <w:szCs w:val="26"/>
        </w:rPr>
        <w:tab/>
      </w:r>
      <w:r w:rsidRPr="00E34AF7">
        <w:rPr>
          <w:rFonts w:ascii="Arial" w:eastAsia="Times New Roman" w:hAnsi="Arial"/>
          <w:sz w:val="20"/>
          <w:szCs w:val="26"/>
        </w:rPr>
        <w:tab/>
        <w:t xml:space="preserve"> 10%</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b/>
          <w:sz w:val="20"/>
          <w:szCs w:val="26"/>
        </w:rPr>
        <w:t>Websites will be evaluated on the following criteria:</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A.         25pts   Mastery of Software: use of software, download times and quality of</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typography</w:t>
      </w:r>
      <w:proofErr w:type="gramEnd"/>
      <w:r w:rsidRPr="00E34AF7">
        <w:rPr>
          <w:rFonts w:ascii="Arial" w:eastAsia="Times New Roman" w:hAnsi="Arial"/>
          <w:sz w:val="20"/>
          <w:szCs w:val="26"/>
        </w:rPr>
        <w:t>, photographs, illustrations, graphics, animation, sound and video</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B.         25pts   Concept and Information design: site plan and uniqueness and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appropriateness</w:t>
      </w:r>
      <w:proofErr w:type="gramEnd"/>
      <w:r w:rsidRPr="00E34AF7">
        <w:rPr>
          <w:rFonts w:ascii="Arial" w:eastAsia="Times New Roman" w:hAnsi="Arial"/>
          <w:sz w:val="20"/>
          <w:szCs w:val="26"/>
        </w:rPr>
        <w:t xml:space="preserve"> of visual metaphors, stylistic appearance Web page designs and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their</w:t>
      </w:r>
      <w:proofErr w:type="gramEnd"/>
      <w:r w:rsidRPr="00E34AF7">
        <w:rPr>
          <w:rFonts w:ascii="Arial" w:eastAsia="Times New Roman" w:hAnsi="Arial"/>
          <w:sz w:val="20"/>
          <w:szCs w:val="26"/>
        </w:rPr>
        <w:t xml:space="preserve"> relevance to content and intended audience and clarity of intended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communication</w:t>
      </w:r>
      <w:proofErr w:type="gramEnd"/>
      <w:r w:rsidRPr="00E34AF7">
        <w:rPr>
          <w:rFonts w:ascii="Arial" w:eastAsia="Times New Roman" w:hAnsi="Arial"/>
          <w:sz w:val="20"/>
          <w:szCs w:val="26"/>
        </w:rPr>
        <w:t xml:space="preserve"> points</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    C.         25pts   Layout and Design: arrangement of and style of type and</w:t>
      </w:r>
    </w:p>
    <w:p w:rsidR="00E34AF7" w:rsidRPr="00E34AF7" w:rsidRDefault="00E34AF7" w:rsidP="00E34AF7">
      <w:pPr>
        <w:widowControl w:val="0"/>
        <w:autoSpaceDE w:val="0"/>
        <w:autoSpaceDN w:val="0"/>
        <w:adjustRightInd w:val="0"/>
        <w:spacing w:after="0" w:line="240" w:lineRule="auto"/>
        <w:ind w:left="144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visual</w:t>
      </w:r>
      <w:proofErr w:type="gramEnd"/>
      <w:r w:rsidRPr="00E34AF7">
        <w:rPr>
          <w:rFonts w:ascii="Arial" w:eastAsia="Times New Roman" w:hAnsi="Arial"/>
          <w:sz w:val="20"/>
          <w:szCs w:val="26"/>
        </w:rPr>
        <w:t xml:space="preserve"> page elements (including rough layouts)</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1980" w:hanging="1020"/>
        <w:rPr>
          <w:rFonts w:ascii="Arial" w:eastAsia="Times New Roman" w:hAnsi="Arial"/>
          <w:sz w:val="20"/>
          <w:szCs w:val="26"/>
        </w:rPr>
      </w:pPr>
      <w:r w:rsidRPr="00E34AF7">
        <w:rPr>
          <w:rFonts w:ascii="Arial" w:eastAsia="Times New Roman" w:hAnsi="Arial"/>
          <w:sz w:val="20"/>
          <w:szCs w:val="26"/>
        </w:rPr>
        <w:t>D.         25pts   Navigation: architecture, site map, use of hypertext links, buttons, menus,</w:t>
      </w:r>
    </w:p>
    <w:p w:rsidR="00E34AF7" w:rsidRPr="00E34AF7" w:rsidRDefault="00E34AF7" w:rsidP="00E34AF7">
      <w:pPr>
        <w:widowControl w:val="0"/>
        <w:autoSpaceDE w:val="0"/>
        <w:autoSpaceDN w:val="0"/>
        <w:adjustRightInd w:val="0"/>
        <w:spacing w:after="0" w:line="240" w:lineRule="auto"/>
        <w:ind w:left="1440"/>
        <w:rPr>
          <w:rFonts w:ascii="Arial" w:eastAsia="Times New Roman" w:hAnsi="Arial"/>
          <w:sz w:val="20"/>
          <w:szCs w:val="26"/>
        </w:rPr>
      </w:pPr>
      <w:r w:rsidRPr="00E34AF7">
        <w:rPr>
          <w:rFonts w:ascii="Arial" w:eastAsia="Times New Roman" w:hAnsi="Arial"/>
          <w:sz w:val="20"/>
          <w:szCs w:val="26"/>
        </w:rPr>
        <w:t xml:space="preserve">    </w:t>
      </w:r>
      <w:proofErr w:type="gramStart"/>
      <w:r w:rsidRPr="00E34AF7">
        <w:rPr>
          <w:rFonts w:ascii="Arial" w:eastAsia="Times New Roman" w:hAnsi="Arial"/>
          <w:sz w:val="20"/>
          <w:szCs w:val="26"/>
        </w:rPr>
        <w:t>image</w:t>
      </w:r>
      <w:proofErr w:type="gramEnd"/>
      <w:r w:rsidRPr="00E34AF7">
        <w:rPr>
          <w:rFonts w:ascii="Arial" w:eastAsia="Times New Roman" w:hAnsi="Arial"/>
          <w:sz w:val="20"/>
          <w:szCs w:val="26"/>
        </w:rPr>
        <w:t xml:space="preserve"> maps, roll-overs and their relevance to content and intended audience</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sz w:val="20"/>
          <w:szCs w:val="24"/>
        </w:rPr>
      </w:pPr>
      <w:r w:rsidRPr="00E34AF7">
        <w:rPr>
          <w:rFonts w:ascii="Arial" w:eastAsia="Times New Roman" w:hAnsi="Arial"/>
          <w:b/>
          <w:sz w:val="20"/>
          <w:szCs w:val="26"/>
        </w:rPr>
        <w:t xml:space="preserve">Attendance: </w:t>
      </w:r>
      <w:r w:rsidRPr="00E34AF7">
        <w:rPr>
          <w:rFonts w:ascii="Arial" w:eastAsia="Times New Roman" w:hAnsi="Arial"/>
          <w:sz w:val="20"/>
          <w:szCs w:val="26"/>
        </w:rPr>
        <w:t xml:space="preserve">The nature of the course is skills development. This course meets only 5 weeks. Therefore, attendance is </w:t>
      </w:r>
      <w:r w:rsidRPr="00E34AF7">
        <w:rPr>
          <w:rFonts w:ascii="Arial" w:eastAsia="Times New Roman" w:hAnsi="Arial"/>
          <w:sz w:val="20"/>
          <w:szCs w:val="26"/>
          <w:u w:val="single"/>
        </w:rPr>
        <w:t>mandatory</w:t>
      </w:r>
      <w:r w:rsidRPr="00E34AF7">
        <w:rPr>
          <w:rFonts w:ascii="Arial" w:eastAsia="Times New Roman" w:hAnsi="Arial"/>
          <w:sz w:val="20"/>
          <w:szCs w:val="26"/>
        </w:rPr>
        <w:t xml:space="preserve">. More than </w:t>
      </w:r>
      <w:r w:rsidRPr="00E34AF7">
        <w:rPr>
          <w:rFonts w:ascii="Arial" w:eastAsia="Times New Roman" w:hAnsi="Arial"/>
          <w:b/>
          <w:sz w:val="20"/>
          <w:szCs w:val="26"/>
        </w:rPr>
        <w:t>ONE</w:t>
      </w:r>
      <w:r w:rsidRPr="00E34AF7">
        <w:rPr>
          <w:rFonts w:ascii="Arial" w:eastAsia="Times New Roman" w:hAnsi="Arial"/>
          <w:sz w:val="20"/>
          <w:szCs w:val="26"/>
        </w:rPr>
        <w:t xml:space="preserve"> absence will result in a one-letter grade reduction for the course for each missed class i.e. A to B. </w:t>
      </w:r>
      <w:r w:rsidRPr="00E34AF7">
        <w:rPr>
          <w:rFonts w:ascii="Arial" w:eastAsia="Times New Roman" w:hAnsi="Arial"/>
          <w:i/>
          <w:sz w:val="20"/>
          <w:szCs w:val="26"/>
        </w:rPr>
        <w:t>Make-up work will be allowed under the gravest of circumstances to be determined by the professor.</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Arial" w:eastAsia="Times New Roman" w:hAnsi="Arial"/>
          <w:sz w:val="20"/>
          <w:szCs w:val="24"/>
        </w:rPr>
      </w:pPr>
      <w:r w:rsidRPr="00E34AF7">
        <w:rPr>
          <w:rFonts w:ascii="Arial" w:eastAsia="Times New Roman" w:hAnsi="Arial"/>
          <w:sz w:val="20"/>
          <w:szCs w:val="24"/>
        </w:rPr>
        <w:tab/>
      </w:r>
      <w:r w:rsidRPr="00E34AF7">
        <w:rPr>
          <w:rFonts w:ascii="Arial" w:eastAsia="Times New Roman" w:hAnsi="Arial"/>
          <w:sz w:val="20"/>
          <w:szCs w:val="24"/>
        </w:rPr>
        <w:tab/>
      </w:r>
    </w:p>
    <w:p w:rsidR="00E34AF7" w:rsidRPr="007261EF" w:rsidRDefault="00E34AF7" w:rsidP="007261EF">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cs="Arial"/>
          <w:i/>
          <w:sz w:val="20"/>
          <w:szCs w:val="26"/>
        </w:rPr>
      </w:pPr>
      <w:r w:rsidRPr="00E34AF7">
        <w:rPr>
          <w:rFonts w:ascii="Arial" w:eastAsia="Times New Roman" w:hAnsi="Arial"/>
          <w:sz w:val="20"/>
          <w:szCs w:val="24"/>
        </w:rPr>
        <w:t>5.</w:t>
      </w:r>
      <w:r w:rsidRPr="00E34AF7">
        <w:rPr>
          <w:rFonts w:ascii="Arial" w:eastAsia="Times New Roman" w:hAnsi="Arial"/>
          <w:sz w:val="20"/>
          <w:szCs w:val="24"/>
        </w:rPr>
        <w:tab/>
      </w:r>
      <w:r w:rsidRPr="00E34AF7">
        <w:rPr>
          <w:rFonts w:ascii="Arial" w:eastAsia="Times New Roman" w:hAnsi="Arial"/>
          <w:sz w:val="20"/>
          <w:szCs w:val="24"/>
          <w:u w:val="single"/>
        </w:rPr>
        <w:t xml:space="preserve">CLASS </w:t>
      </w:r>
      <w:proofErr w:type="gramStart"/>
      <w:r w:rsidRPr="00E34AF7">
        <w:rPr>
          <w:rFonts w:ascii="Arial" w:eastAsia="Times New Roman" w:hAnsi="Arial"/>
          <w:sz w:val="20"/>
          <w:szCs w:val="24"/>
          <w:u w:val="single"/>
        </w:rPr>
        <w:t>SCHEDULE</w:t>
      </w:r>
      <w:r w:rsidR="003E2360">
        <w:rPr>
          <w:rFonts w:ascii="Arial" w:eastAsia="Times New Roman" w:hAnsi="Arial"/>
          <w:sz w:val="20"/>
          <w:szCs w:val="24"/>
        </w:rPr>
        <w:t xml:space="preserve">  </w:t>
      </w:r>
      <w:r w:rsidR="003E2360">
        <w:rPr>
          <w:rFonts w:ascii="Arial" w:eastAsia="Times New Roman" w:hAnsi="Arial"/>
          <w:i/>
          <w:sz w:val="20"/>
          <w:szCs w:val="26"/>
        </w:rPr>
        <w:t>schedule</w:t>
      </w:r>
      <w:proofErr w:type="gramEnd"/>
      <w:r w:rsidRPr="00E34AF7">
        <w:rPr>
          <w:rFonts w:ascii="Arial" w:eastAsia="Times New Roman" w:hAnsi="Arial"/>
          <w:i/>
          <w:sz w:val="20"/>
          <w:szCs w:val="26"/>
        </w:rPr>
        <w:t xml:space="preserve"> of class topics and all assignments are available on</w:t>
      </w:r>
      <w:r w:rsidRPr="00E34AF7">
        <w:rPr>
          <w:rFonts w:ascii="MS Mincho" w:eastAsia="MS Mincho" w:hAnsi="MS Mincho" w:cs="MS Mincho" w:hint="eastAsia"/>
          <w:i/>
          <w:sz w:val="20"/>
          <w:szCs w:val="26"/>
        </w:rPr>
        <w:t> </w:t>
      </w:r>
      <w:r w:rsidRPr="00E34AF7">
        <w:rPr>
          <w:rFonts w:ascii="Arial" w:eastAsia="Times New Roman" w:hAnsi="Arial" w:cs="Arial"/>
          <w:i/>
          <w:sz w:val="20"/>
          <w:szCs w:val="26"/>
        </w:rPr>
        <w:t xml:space="preserve"> the course Website at: </w:t>
      </w:r>
      <w:hyperlink r:id="rId9" w:history="1">
        <w:r w:rsidR="007261EF" w:rsidRPr="00E362BF">
          <w:rPr>
            <w:rStyle w:val="Hyperlink"/>
            <w:rFonts w:ascii="Arial" w:eastAsia="Times New Roman" w:hAnsi="Arial" w:cs="Arial"/>
            <w:i/>
            <w:sz w:val="20"/>
            <w:szCs w:val="26"/>
          </w:rPr>
          <w:t>http://mudesign.net/webdesign/</w:t>
        </w:r>
      </w:hyperlink>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cs="Arial"/>
          <w:sz w:val="20"/>
          <w:szCs w:val="38"/>
        </w:rPr>
      </w:pPr>
      <w:r w:rsidRPr="00E34AF7">
        <w:rPr>
          <w:rFonts w:ascii="Arial" w:eastAsia="Times New Roman" w:hAnsi="Arial"/>
          <w:sz w:val="20"/>
          <w:szCs w:val="24"/>
        </w:rPr>
        <w:t>6.</w:t>
      </w:r>
      <w:r w:rsidRPr="00E34AF7">
        <w:rPr>
          <w:rFonts w:ascii="Arial" w:eastAsia="Times New Roman" w:hAnsi="Arial"/>
          <w:sz w:val="20"/>
          <w:szCs w:val="24"/>
        </w:rPr>
        <w:tab/>
      </w:r>
      <w:r w:rsidRPr="00E34AF7">
        <w:rPr>
          <w:rFonts w:ascii="Arial" w:eastAsia="Times New Roman" w:hAnsi="Arial"/>
          <w:sz w:val="20"/>
          <w:szCs w:val="24"/>
          <w:u w:val="single"/>
        </w:rPr>
        <w:t>REQUIRED TEXTS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6"/>
        </w:rPr>
      </w:pPr>
      <w:r w:rsidRPr="00E34AF7">
        <w:rPr>
          <w:rFonts w:ascii="Arial" w:eastAsia="Times New Roman" w:hAnsi="Arial"/>
          <w:sz w:val="20"/>
          <w:szCs w:val="26"/>
        </w:rPr>
        <w:br/>
        <w:t xml:space="preserve">Kosteba, Shelly. </w:t>
      </w:r>
      <w:r w:rsidRPr="00E34AF7">
        <w:rPr>
          <w:rFonts w:ascii="Arial" w:eastAsia="Times New Roman" w:hAnsi="Arial"/>
          <w:sz w:val="20"/>
          <w:szCs w:val="26"/>
          <w:u w:val="single"/>
        </w:rPr>
        <w:t>Web Design Introductory Concepts and Techniques Third Edition.</w:t>
      </w:r>
      <w:r w:rsidRPr="00E34AF7">
        <w:rPr>
          <w:rFonts w:ascii="Arial" w:eastAsia="Times New Roman" w:hAnsi="Arial"/>
          <w:sz w:val="20"/>
          <w:szCs w:val="26"/>
        </w:rPr>
        <w:t xml:space="preserve"> MA, Thomson Learning, 2009</w:t>
      </w:r>
    </w:p>
    <w:p w:rsidR="00E34AF7" w:rsidRPr="00E34AF7" w:rsidRDefault="00E34AF7" w:rsidP="003E2360">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6"/>
        </w:rPr>
      </w:pPr>
    </w:p>
    <w:p w:rsidR="00E34AF7" w:rsidRPr="00E34AF7" w:rsidRDefault="003E2360" w:rsidP="00E34AF7">
      <w:pPr>
        <w:widowControl w:val="0"/>
        <w:autoSpaceDE w:val="0"/>
        <w:autoSpaceDN w:val="0"/>
        <w:adjustRightInd w:val="0"/>
        <w:spacing w:after="0" w:line="240" w:lineRule="auto"/>
        <w:ind w:left="450"/>
        <w:rPr>
          <w:rFonts w:ascii="Arial" w:eastAsia="Times New Roman" w:hAnsi="Arial" w:cs="Arial"/>
          <w:sz w:val="20"/>
          <w:szCs w:val="38"/>
        </w:rPr>
      </w:pPr>
      <w:proofErr w:type="gramStart"/>
      <w:r>
        <w:rPr>
          <w:rFonts w:ascii="Arial" w:eastAsia="Times New Roman" w:hAnsi="Arial" w:cs="Arial"/>
          <w:sz w:val="20"/>
          <w:szCs w:val="38"/>
          <w:u w:val="single"/>
        </w:rPr>
        <w:t xml:space="preserve">Adobe Dreamweaver </w:t>
      </w:r>
      <w:r w:rsidR="00E34AF7" w:rsidRPr="00E34AF7">
        <w:rPr>
          <w:rFonts w:ascii="Arial" w:eastAsia="Times New Roman" w:hAnsi="Arial" w:cs="Arial"/>
          <w:sz w:val="20"/>
          <w:szCs w:val="38"/>
          <w:u w:val="single"/>
        </w:rPr>
        <w:t>CS5 The Professional Portfolio Against the Clock.</w:t>
      </w:r>
      <w:proofErr w:type="gramEnd"/>
      <w:r w:rsidR="00E34AF7" w:rsidRPr="00E34AF7">
        <w:rPr>
          <w:rFonts w:ascii="Arial" w:eastAsia="Times New Roman" w:hAnsi="Arial" w:cs="Arial"/>
          <w:sz w:val="20"/>
          <w:szCs w:val="38"/>
        </w:rPr>
        <w:t xml:space="preserve"> </w:t>
      </w:r>
      <w:proofErr w:type="gramStart"/>
      <w:r w:rsidR="00E34AF7" w:rsidRPr="00E34AF7">
        <w:rPr>
          <w:rFonts w:ascii="Arial" w:eastAsia="Times New Roman" w:hAnsi="Arial" w:cs="Arial"/>
          <w:sz w:val="20"/>
          <w:szCs w:val="38"/>
        </w:rPr>
        <w:t>FL: Against the clock, Inc.</w:t>
      </w:r>
      <w:proofErr w:type="gramEnd"/>
      <w:r w:rsidR="00E34AF7" w:rsidRPr="00E34AF7">
        <w:rPr>
          <w:rFonts w:ascii="Arial" w:eastAsia="Times New Roman" w:hAnsi="Arial" w:cs="Arial"/>
          <w:sz w:val="20"/>
          <w:szCs w:val="38"/>
        </w:rPr>
        <w:t xml:space="preserve"> </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240" w:firstLine="210"/>
        <w:rPr>
          <w:rFonts w:ascii="Arial" w:eastAsia="Times New Roman" w:hAnsi="Arial"/>
          <w:sz w:val="20"/>
          <w:szCs w:val="26"/>
        </w:rPr>
      </w:pPr>
      <w:r w:rsidRPr="00E34AF7">
        <w:rPr>
          <w:rFonts w:ascii="Arial" w:eastAsia="Times New Roman" w:hAnsi="Arial"/>
          <w:sz w:val="20"/>
          <w:szCs w:val="26"/>
        </w:rPr>
        <w:t>On-line readings from various sources as assigned</w:t>
      </w:r>
    </w:p>
    <w:p w:rsidR="00E34AF7" w:rsidRPr="00E34AF7" w:rsidRDefault="00E34AF7" w:rsidP="00E34AF7">
      <w:pPr>
        <w:widowControl w:val="0"/>
        <w:autoSpaceDE w:val="0"/>
        <w:autoSpaceDN w:val="0"/>
        <w:adjustRightInd w:val="0"/>
        <w:spacing w:after="0" w:line="240" w:lineRule="auto"/>
        <w:ind w:left="840" w:hanging="60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240"/>
        <w:rPr>
          <w:rFonts w:ascii="Arial" w:eastAsia="Times New Roman" w:hAnsi="Arial"/>
          <w:sz w:val="20"/>
          <w:szCs w:val="26"/>
        </w:rPr>
      </w:pPr>
      <w:r w:rsidRPr="00E34AF7">
        <w:rPr>
          <w:rFonts w:ascii="Arial" w:eastAsia="Times New Roman" w:hAnsi="Arial"/>
          <w:sz w:val="20"/>
          <w:szCs w:val="26"/>
        </w:rPr>
        <w:t>   </w:t>
      </w:r>
      <w:r w:rsidRPr="00E34AF7">
        <w:rPr>
          <w:rFonts w:ascii="Arial" w:eastAsia="Times New Roman" w:hAnsi="Arial"/>
          <w:sz w:val="20"/>
          <w:szCs w:val="26"/>
          <w:u w:val="single"/>
        </w:rPr>
        <w:t xml:space="preserve">REQUIRED </w:t>
      </w:r>
      <w:proofErr w:type="gramStart"/>
      <w:r w:rsidRPr="00E34AF7">
        <w:rPr>
          <w:rFonts w:ascii="Arial" w:eastAsia="Times New Roman" w:hAnsi="Arial"/>
          <w:sz w:val="20"/>
          <w:szCs w:val="26"/>
          <w:u w:val="single"/>
        </w:rPr>
        <w:t>SUPPLIES</w:t>
      </w:r>
      <w:r w:rsidRPr="00E34AF7">
        <w:rPr>
          <w:rFonts w:ascii="Arial" w:eastAsia="Times New Roman" w:hAnsi="Arial"/>
          <w:sz w:val="20"/>
          <w:szCs w:val="26"/>
        </w:rPr>
        <w:t>                  </w:t>
      </w:r>
      <w:proofErr w:type="gramEnd"/>
      <w:r w:rsidRPr="00E34AF7">
        <w:rPr>
          <w:rFonts w:ascii="Arial" w:eastAsia="Times New Roman" w:hAnsi="Arial"/>
          <w:sz w:val="20"/>
          <w:szCs w:val="26"/>
        </w:rPr>
        <w:br/>
        <w:t xml:space="preserve">   </w:t>
      </w:r>
      <w:r w:rsidRPr="00E34AF7">
        <w:rPr>
          <w:rFonts w:ascii="Arial" w:eastAsia="Times New Roman" w:hAnsi="Arial"/>
          <w:b/>
          <w:color w:val="FF0000"/>
          <w:sz w:val="20"/>
          <w:szCs w:val="26"/>
        </w:rPr>
        <w:t xml:space="preserve">At least one USB Drive </w:t>
      </w:r>
      <w:r w:rsidRPr="00E34AF7">
        <w:rPr>
          <w:rFonts w:ascii="Arial" w:eastAsia="Times New Roman" w:hAnsi="Arial"/>
          <w:sz w:val="20"/>
          <w:szCs w:val="26"/>
        </w:rPr>
        <w:t xml:space="preserve">2500MB or larger (Two USB drives recommended) </w:t>
      </w:r>
    </w:p>
    <w:p w:rsidR="00E34AF7" w:rsidRPr="00E34AF7" w:rsidRDefault="00E34AF7" w:rsidP="00E34AF7">
      <w:pPr>
        <w:widowControl w:val="0"/>
        <w:autoSpaceDE w:val="0"/>
        <w:autoSpaceDN w:val="0"/>
        <w:adjustRightInd w:val="0"/>
        <w:spacing w:after="0" w:line="240" w:lineRule="auto"/>
        <w:ind w:left="240"/>
        <w:rPr>
          <w:rFonts w:ascii="Arial" w:eastAsia="Times New Roman" w:hAnsi="Arial"/>
          <w:sz w:val="20"/>
          <w:szCs w:val="24"/>
        </w:rPr>
      </w:pPr>
      <w:r w:rsidRPr="00E34AF7">
        <w:rPr>
          <w:rFonts w:ascii="Arial" w:eastAsia="Times New Roman" w:hAnsi="Arial"/>
          <w:sz w:val="20"/>
          <w:szCs w:val="26"/>
        </w:rPr>
        <w:t xml:space="preserve">   Ruler Pencils </w:t>
      </w:r>
      <w:proofErr w:type="gramStart"/>
      <w:r w:rsidRPr="00E34AF7">
        <w:rPr>
          <w:rFonts w:ascii="Arial" w:eastAsia="Times New Roman" w:hAnsi="Arial"/>
          <w:sz w:val="20"/>
          <w:szCs w:val="26"/>
        </w:rPr>
        <w:t>and  layout</w:t>
      </w:r>
      <w:proofErr w:type="gramEnd"/>
      <w:r w:rsidRPr="00E34AF7">
        <w:rPr>
          <w:rFonts w:ascii="Arial" w:eastAsia="Times New Roman" w:hAnsi="Arial"/>
          <w:sz w:val="20"/>
          <w:szCs w:val="26"/>
        </w:rPr>
        <w:t xml:space="preserve"> paper</w:t>
      </w:r>
      <w:r w:rsidRPr="00E34AF7">
        <w:rPr>
          <w:rFonts w:ascii="MS Mincho" w:eastAsia="MS Mincho" w:hAnsi="MS Mincho" w:cs="MS Mincho" w:hint="eastAsia"/>
          <w:sz w:val="20"/>
          <w:szCs w:val="26"/>
        </w:rPr>
        <w:t>  </w:t>
      </w:r>
      <w:r w:rsidRPr="00E34AF7">
        <w:rPr>
          <w:rFonts w:ascii="Arial" w:eastAsia="Times New Roman" w:hAnsi="Arial"/>
          <w:color w:val="FFFFFF"/>
          <w:sz w:val="20"/>
          <w:szCs w:val="26"/>
        </w:rPr>
        <w:t>.......</w:t>
      </w:r>
      <w:r w:rsidRPr="00E34AF7">
        <w:rPr>
          <w:rFonts w:ascii="Arial" w:eastAsia="Times New Roman" w:hAnsi="Arial"/>
          <w:sz w:val="20"/>
          <w:szCs w:val="26"/>
          <w:u w:val="single"/>
        </w:rPr>
        <w:t xml:space="preserve"> </w:t>
      </w:r>
      <w:r w:rsidRPr="00E34AF7">
        <w:rPr>
          <w:rFonts w:ascii="Arial" w:eastAsia="Times New Roman" w:hAnsi="Arial"/>
          <w:sz w:val="20"/>
          <w:szCs w:val="26"/>
          <w:u w:val="single"/>
        </w:rPr>
        <w:br/>
      </w:r>
      <w:r w:rsidRPr="00E34AF7">
        <w:rPr>
          <w:rFonts w:ascii="Arial" w:eastAsia="Times New Roman" w:hAnsi="Arial"/>
          <w:sz w:val="20"/>
          <w:szCs w:val="26"/>
        </w:rPr>
        <w:t xml:space="preserve">   Optional supplies: Stock photography, Type scale or Gauge</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3E2360"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u w:val="single"/>
        </w:rPr>
      </w:pPr>
      <w:r w:rsidRPr="00E34AF7">
        <w:rPr>
          <w:rFonts w:ascii="Arial" w:eastAsia="Times New Roman" w:hAnsi="Arial"/>
          <w:sz w:val="20"/>
          <w:szCs w:val="24"/>
        </w:rPr>
        <w:t>7.</w:t>
      </w:r>
      <w:r w:rsidRPr="00E34AF7">
        <w:rPr>
          <w:rFonts w:ascii="Arial" w:eastAsia="Times New Roman" w:hAnsi="Arial"/>
          <w:sz w:val="20"/>
          <w:szCs w:val="24"/>
        </w:rPr>
        <w:tab/>
      </w:r>
      <w:r w:rsidRPr="00E34AF7">
        <w:rPr>
          <w:rFonts w:ascii="Arial" w:eastAsia="Times New Roman" w:hAnsi="Arial"/>
          <w:sz w:val="20"/>
          <w:szCs w:val="24"/>
          <w:u w:val="single"/>
        </w:rPr>
        <w:t>REQUIRED OR SUGGESTED READINGS OR AUDIO-VISUAL MATERIALS</w:t>
      </w:r>
    </w:p>
    <w:p w:rsidR="003E2360" w:rsidRDefault="003E2360"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rPr>
      </w:pPr>
    </w:p>
    <w:p w:rsidR="003E2360" w:rsidRPr="00E34AF7" w:rsidRDefault="003E2360" w:rsidP="003E2360">
      <w:pPr>
        <w:widowControl w:val="0"/>
        <w:autoSpaceDE w:val="0"/>
        <w:autoSpaceDN w:val="0"/>
        <w:adjustRightInd w:val="0"/>
        <w:spacing w:after="0" w:line="240" w:lineRule="auto"/>
        <w:ind w:firstLine="450"/>
        <w:rPr>
          <w:rFonts w:ascii="Arial" w:eastAsia="Times New Roman" w:hAnsi="Arial" w:cs="Arial"/>
          <w:sz w:val="20"/>
          <w:szCs w:val="38"/>
          <w:u w:val="single"/>
        </w:rPr>
      </w:pPr>
      <w:proofErr w:type="gramStart"/>
      <w:r w:rsidRPr="00E34AF7">
        <w:rPr>
          <w:rFonts w:ascii="Arial" w:eastAsia="Times New Roman" w:hAnsi="Arial"/>
          <w:sz w:val="20"/>
          <w:szCs w:val="26"/>
        </w:rPr>
        <w:t>Beck, Jessica &amp; Matt.</w:t>
      </w:r>
      <w:proofErr w:type="gramEnd"/>
      <w:r w:rsidRPr="00E34AF7">
        <w:rPr>
          <w:rFonts w:ascii="Arial" w:eastAsia="Times New Roman" w:hAnsi="Arial"/>
          <w:sz w:val="20"/>
          <w:szCs w:val="26"/>
        </w:rPr>
        <w:t xml:space="preserve"> </w:t>
      </w:r>
      <w:r w:rsidRPr="00E34AF7">
        <w:rPr>
          <w:rFonts w:ascii="Arial" w:eastAsia="Times New Roman" w:hAnsi="Arial" w:cs="Arial"/>
          <w:sz w:val="20"/>
          <w:szCs w:val="38"/>
          <w:u w:val="single"/>
        </w:rPr>
        <w:t xml:space="preserve">WordPress: Visual QuickStart Guide. </w:t>
      </w:r>
      <w:r w:rsidRPr="00E34AF7">
        <w:rPr>
          <w:rFonts w:ascii="Arial" w:eastAsia="Times New Roman" w:hAnsi="Arial"/>
          <w:sz w:val="20"/>
          <w:szCs w:val="26"/>
        </w:rPr>
        <w:t>CA:  Peachpit Press</w:t>
      </w:r>
    </w:p>
    <w:p w:rsidR="00E34AF7" w:rsidRPr="00E34AF7" w:rsidRDefault="00E34AF7" w:rsidP="00E34AF7">
      <w:pPr>
        <w:widowControl w:val="0"/>
        <w:autoSpaceDE w:val="0"/>
        <w:autoSpaceDN w:val="0"/>
        <w:adjustRightInd w:val="0"/>
        <w:spacing w:after="0" w:line="240" w:lineRule="auto"/>
        <w:rPr>
          <w:rFonts w:ascii="Arial" w:eastAsia="Times New Roman" w:hAnsi="Arial" w:cs="Arial"/>
          <w:sz w:val="20"/>
          <w:szCs w:val="38"/>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cs="Arial"/>
          <w:sz w:val="20"/>
          <w:szCs w:val="38"/>
        </w:rPr>
      </w:pPr>
      <w:r w:rsidRPr="00E34AF7">
        <w:rPr>
          <w:rFonts w:ascii="Arial" w:eastAsia="Times New Roman" w:hAnsi="Arial" w:cs="Arial"/>
          <w:sz w:val="20"/>
          <w:szCs w:val="38"/>
        </w:rPr>
        <w:t xml:space="preserve">Lynda.com. </w:t>
      </w:r>
      <w:r w:rsidRPr="00E34AF7">
        <w:rPr>
          <w:rFonts w:ascii="Arial" w:eastAsia="Times New Roman" w:hAnsi="Arial" w:cs="Arial"/>
          <w:i/>
          <w:sz w:val="20"/>
          <w:szCs w:val="38"/>
        </w:rPr>
        <w:t>Online Training Library</w:t>
      </w:r>
      <w:r w:rsidR="003E2360">
        <w:rPr>
          <w:rFonts w:ascii="Arial" w:eastAsia="Times New Roman" w:hAnsi="Arial" w:cs="Arial"/>
          <w:sz w:val="20"/>
          <w:szCs w:val="38"/>
        </w:rPr>
        <w:t xml:space="preserve">, </w:t>
      </w:r>
      <w:r w:rsidR="00B86AFB">
        <w:rPr>
          <w:rFonts w:ascii="Arial" w:eastAsia="Times New Roman" w:hAnsi="Arial" w:cs="Arial"/>
          <w:sz w:val="20"/>
          <w:szCs w:val="38"/>
        </w:rPr>
        <w:t xml:space="preserve">WordPress, Dreamweaver, and </w:t>
      </w:r>
      <w:r w:rsidR="003E2360">
        <w:rPr>
          <w:rFonts w:ascii="Arial" w:eastAsia="Times New Roman" w:hAnsi="Arial" w:cs="Arial"/>
          <w:sz w:val="20"/>
          <w:szCs w:val="38"/>
        </w:rPr>
        <w:t>Photoshop CS5</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cs="Arial"/>
          <w:sz w:val="20"/>
          <w:szCs w:val="38"/>
        </w:rPr>
      </w:pPr>
    </w:p>
    <w:p w:rsidR="00B86AFB" w:rsidRPr="00E34AF7" w:rsidRDefault="00B86AFB" w:rsidP="00B86AFB">
      <w:pPr>
        <w:widowControl w:val="0"/>
        <w:autoSpaceDE w:val="0"/>
        <w:autoSpaceDN w:val="0"/>
        <w:adjustRightInd w:val="0"/>
        <w:spacing w:after="0" w:line="240" w:lineRule="auto"/>
        <w:ind w:left="450"/>
        <w:rPr>
          <w:rFonts w:ascii="Arial" w:eastAsia="Times New Roman" w:hAnsi="Arial"/>
          <w:sz w:val="20"/>
          <w:szCs w:val="26"/>
        </w:rPr>
      </w:pPr>
      <w:r>
        <w:rPr>
          <w:rFonts w:ascii="Arial" w:eastAsia="Times New Roman" w:hAnsi="Arial"/>
          <w:sz w:val="20"/>
          <w:szCs w:val="26"/>
        </w:rPr>
        <w:t>On-line help &amp; tutorials</w:t>
      </w:r>
      <w:r w:rsidRPr="00E34AF7">
        <w:rPr>
          <w:rFonts w:ascii="Arial" w:eastAsia="Times New Roman" w:hAnsi="Arial"/>
          <w:sz w:val="20"/>
          <w:szCs w:val="26"/>
        </w:rPr>
        <w:t xml:space="preserve">:  </w:t>
      </w:r>
      <w:r>
        <w:rPr>
          <w:rFonts w:ascii="Arial" w:eastAsia="Times New Roman" w:hAnsi="Arial"/>
          <w:sz w:val="20"/>
          <w:szCs w:val="26"/>
        </w:rPr>
        <w:t xml:space="preserve">WordPress, </w:t>
      </w:r>
      <w:r w:rsidRPr="00E34AF7">
        <w:rPr>
          <w:rFonts w:ascii="Arial" w:eastAsia="Times New Roman" w:hAnsi="Arial"/>
          <w:sz w:val="20"/>
          <w:szCs w:val="26"/>
        </w:rPr>
        <w:t>Dreeamweaver,</w:t>
      </w:r>
      <w:r>
        <w:rPr>
          <w:rFonts w:ascii="Arial" w:eastAsia="Times New Roman" w:hAnsi="Arial"/>
          <w:sz w:val="20"/>
          <w:szCs w:val="26"/>
        </w:rPr>
        <w:t xml:space="preserve"> </w:t>
      </w:r>
      <w:r w:rsidRPr="00E34AF7">
        <w:rPr>
          <w:rFonts w:ascii="Arial" w:eastAsia="Times New Roman" w:hAnsi="Arial"/>
          <w:sz w:val="20"/>
          <w:szCs w:val="26"/>
        </w:rPr>
        <w:t>Photoshop</w:t>
      </w:r>
      <w:r>
        <w:rPr>
          <w:rFonts w:ascii="Arial" w:eastAsia="Times New Roman" w:hAnsi="Arial"/>
          <w:sz w:val="20"/>
          <w:szCs w:val="26"/>
        </w:rPr>
        <w:t xml:space="preserve">, </w:t>
      </w:r>
    </w:p>
    <w:p w:rsidR="00B86AFB" w:rsidRDefault="00B86AFB" w:rsidP="00B86AFB">
      <w:pPr>
        <w:widowControl w:val="0"/>
        <w:autoSpaceDE w:val="0"/>
        <w:autoSpaceDN w:val="0"/>
        <w:adjustRightInd w:val="0"/>
        <w:spacing w:after="0" w:line="240" w:lineRule="auto"/>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Software Manuals:  Dreeamweaver,</w:t>
      </w:r>
      <w:r w:rsidR="003E2360">
        <w:rPr>
          <w:rFonts w:ascii="Arial" w:eastAsia="Times New Roman" w:hAnsi="Arial"/>
          <w:sz w:val="20"/>
          <w:szCs w:val="26"/>
        </w:rPr>
        <w:t xml:space="preserve"> </w:t>
      </w:r>
      <w:r w:rsidRPr="00E34AF7">
        <w:rPr>
          <w:rFonts w:ascii="Arial" w:eastAsia="Times New Roman" w:hAnsi="Arial"/>
          <w:sz w:val="20"/>
          <w:szCs w:val="26"/>
        </w:rPr>
        <w:t>Photoshop</w:t>
      </w:r>
      <w:r w:rsidR="003E2360">
        <w:rPr>
          <w:rFonts w:ascii="Arial" w:eastAsia="Times New Roman" w:hAnsi="Arial"/>
          <w:sz w:val="20"/>
          <w:szCs w:val="26"/>
        </w:rPr>
        <w:t>, WordPress</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p>
    <w:p w:rsidR="00A031CC"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Negrino, Tom &amp; Smith.  </w:t>
      </w:r>
      <w:proofErr w:type="gramStart"/>
      <w:r w:rsidRPr="00E34AF7">
        <w:rPr>
          <w:rFonts w:ascii="Arial" w:eastAsia="Times New Roman" w:hAnsi="Arial"/>
          <w:sz w:val="20"/>
          <w:szCs w:val="26"/>
          <w:u w:val="single"/>
        </w:rPr>
        <w:t>Vsual Quickstart Guide Dreamweaver</w:t>
      </w:r>
      <w:r w:rsidRPr="00E34AF7">
        <w:rPr>
          <w:rFonts w:ascii="Arial" w:eastAsia="Times New Roman" w:hAnsi="Arial"/>
          <w:sz w:val="20"/>
          <w:szCs w:val="26"/>
        </w:rPr>
        <w:t>.</w:t>
      </w:r>
      <w:proofErr w:type="gramEnd"/>
      <w:r w:rsidRPr="00E34AF7">
        <w:rPr>
          <w:rFonts w:ascii="Arial" w:eastAsia="Times New Roman" w:hAnsi="Arial"/>
          <w:sz w:val="20"/>
          <w:szCs w:val="26"/>
        </w:rPr>
        <w:t>  CA:  Peachpit Press</w:t>
      </w:r>
    </w:p>
    <w:p w:rsidR="00A031CC" w:rsidRDefault="00A031CC" w:rsidP="00E34AF7">
      <w:pPr>
        <w:widowControl w:val="0"/>
        <w:autoSpaceDE w:val="0"/>
        <w:autoSpaceDN w:val="0"/>
        <w:adjustRightInd w:val="0"/>
        <w:spacing w:after="0" w:line="240" w:lineRule="auto"/>
        <w:ind w:left="450"/>
        <w:rPr>
          <w:rFonts w:ascii="Arial" w:eastAsia="Times New Roman" w:hAnsi="Arial"/>
          <w:sz w:val="20"/>
          <w:szCs w:val="26"/>
        </w:rPr>
      </w:pPr>
    </w:p>
    <w:p w:rsidR="00E34AF7" w:rsidRPr="00A031CC" w:rsidRDefault="00A031CC" w:rsidP="00A031CC">
      <w:pPr>
        <w:widowControl w:val="0"/>
        <w:autoSpaceDE w:val="0"/>
        <w:autoSpaceDN w:val="0"/>
        <w:adjustRightInd w:val="0"/>
        <w:spacing w:after="0" w:line="240" w:lineRule="auto"/>
        <w:ind w:left="450" w:right="-360"/>
        <w:rPr>
          <w:rFonts w:ascii="Arial" w:eastAsia="Times New Roman" w:hAnsi="Arial"/>
          <w:sz w:val="20"/>
          <w:szCs w:val="26"/>
        </w:rPr>
      </w:pPr>
      <w:r w:rsidRPr="00A031CC">
        <w:rPr>
          <w:rFonts w:ascii="Arial" w:hAnsi="Arial" w:cs="Arial"/>
          <w:sz w:val="20"/>
          <w:szCs w:val="28"/>
        </w:rPr>
        <w:t>Jeremy Osborn, AGI Creative Team</w:t>
      </w:r>
      <w:r>
        <w:rPr>
          <w:rFonts w:ascii="Arial" w:hAnsi="Arial" w:cs="Arial"/>
          <w:sz w:val="20"/>
          <w:szCs w:val="28"/>
        </w:rPr>
        <w:t xml:space="preserve">, </w:t>
      </w:r>
      <w:r w:rsidRPr="00A031CC">
        <w:rPr>
          <w:rFonts w:ascii="Arial" w:hAnsi="Arial" w:cs="Arial"/>
          <w:sz w:val="20"/>
          <w:szCs w:val="28"/>
        </w:rPr>
        <w:t>Greg Heald.</w:t>
      </w:r>
      <w:r w:rsidRPr="00A031CC">
        <w:rPr>
          <w:rFonts w:ascii="Arial" w:hAnsi="Arial" w:cs="Arial"/>
          <w:bCs/>
          <w:sz w:val="20"/>
          <w:szCs w:val="30"/>
        </w:rPr>
        <w:t xml:space="preserve"> </w:t>
      </w:r>
      <w:r w:rsidRPr="00A031CC">
        <w:rPr>
          <w:rFonts w:ascii="Arial" w:hAnsi="Arial" w:cs="Arial"/>
          <w:bCs/>
          <w:sz w:val="20"/>
          <w:szCs w:val="30"/>
          <w:u w:val="single"/>
        </w:rPr>
        <w:t>Dreamweaver CS5 Digital Classroom</w:t>
      </w:r>
      <w:r w:rsidRPr="00A031CC">
        <w:rPr>
          <w:rFonts w:ascii="Arial" w:hAnsi="Arial" w:cs="Arial"/>
          <w:bCs/>
          <w:sz w:val="20"/>
          <w:szCs w:val="30"/>
        </w:rPr>
        <w:t xml:space="preserve">, </w:t>
      </w:r>
      <w:r w:rsidRPr="00A031CC">
        <w:rPr>
          <w:rFonts w:ascii="Arial" w:hAnsi="Arial" w:cs="Arial"/>
          <w:sz w:val="20"/>
          <w:szCs w:val="28"/>
        </w:rPr>
        <w:t>Jun 21, 2010</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firstLine="450"/>
        <w:rPr>
          <w:rFonts w:ascii="Arial" w:eastAsia="Times New Roman" w:hAnsi="Arial"/>
          <w:sz w:val="20"/>
          <w:szCs w:val="26"/>
        </w:rPr>
      </w:pPr>
      <w:r w:rsidRPr="00E34AF7">
        <w:rPr>
          <w:rFonts w:ascii="Arial" w:eastAsia="Times New Roman" w:hAnsi="Arial"/>
          <w:sz w:val="20"/>
          <w:szCs w:val="26"/>
        </w:rPr>
        <w:t xml:space="preserve">Chow, Garrick. </w:t>
      </w:r>
      <w:r w:rsidRPr="00E34AF7">
        <w:rPr>
          <w:rFonts w:ascii="Arial" w:eastAsia="Times New Roman" w:hAnsi="Arial"/>
          <w:sz w:val="20"/>
          <w:szCs w:val="26"/>
          <w:u w:val="single"/>
        </w:rPr>
        <w:t xml:space="preserve">Hands-On Training Adobe Dreamweaver </w:t>
      </w:r>
      <w:r w:rsidRPr="00E34AF7">
        <w:rPr>
          <w:rFonts w:ascii="Arial" w:eastAsia="Times New Roman" w:hAnsi="Arial"/>
          <w:sz w:val="20"/>
          <w:szCs w:val="26"/>
        </w:rPr>
        <w:t xml:space="preserve">CA: Peachpit Press 2008. </w:t>
      </w:r>
    </w:p>
    <w:p w:rsidR="00E34AF7" w:rsidRPr="00E34AF7" w:rsidRDefault="00E34AF7" w:rsidP="00E34AF7">
      <w:pPr>
        <w:widowControl w:val="0"/>
        <w:autoSpaceDE w:val="0"/>
        <w:autoSpaceDN w:val="0"/>
        <w:adjustRightInd w:val="0"/>
        <w:spacing w:after="0" w:line="240" w:lineRule="auto"/>
        <w:ind w:left="69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Weinmann, Elaine, Lourekas, Peter.  </w:t>
      </w:r>
      <w:proofErr w:type="gramStart"/>
      <w:r w:rsidRPr="00E34AF7">
        <w:rPr>
          <w:rFonts w:ascii="Arial" w:eastAsia="Times New Roman" w:hAnsi="Arial"/>
          <w:sz w:val="20"/>
          <w:szCs w:val="26"/>
          <w:u w:val="single"/>
        </w:rPr>
        <w:t>Visual Quickstart Guide Photoshop</w:t>
      </w:r>
      <w:r w:rsidRPr="00E34AF7">
        <w:rPr>
          <w:rFonts w:ascii="Arial" w:eastAsia="Times New Roman" w:hAnsi="Arial"/>
          <w:sz w:val="20"/>
          <w:szCs w:val="26"/>
        </w:rPr>
        <w:t>.</w:t>
      </w:r>
      <w:proofErr w:type="gramEnd"/>
      <w:r w:rsidRPr="00E34AF7">
        <w:rPr>
          <w:rFonts w:ascii="Arial" w:eastAsia="Times New Roman" w:hAnsi="Arial"/>
          <w:sz w:val="20"/>
          <w:szCs w:val="26"/>
        </w:rPr>
        <w:t xml:space="preserve">  CA:  </w:t>
      </w:r>
      <w:r w:rsidRPr="00E34AF7">
        <w:rPr>
          <w:rFonts w:ascii="ArialMT" w:eastAsia="Times New Roman" w:hAnsi="ArialMT"/>
          <w:sz w:val="20"/>
          <w:szCs w:val="26"/>
        </w:rPr>
        <w:br/>
      </w:r>
      <w:proofErr w:type="gramStart"/>
      <w:r w:rsidRPr="00E34AF7">
        <w:rPr>
          <w:rFonts w:ascii="Arial" w:eastAsia="Times New Roman" w:hAnsi="Arial"/>
          <w:sz w:val="20"/>
          <w:szCs w:val="26"/>
        </w:rPr>
        <w:t xml:space="preserve">       Peachpit</w:t>
      </w:r>
      <w:proofErr w:type="gramEnd"/>
      <w:r w:rsidRPr="00E34AF7">
        <w:rPr>
          <w:rFonts w:ascii="Arial" w:eastAsia="Times New Roman" w:hAnsi="Arial"/>
          <w:sz w:val="20"/>
          <w:szCs w:val="26"/>
        </w:rPr>
        <w:t xml:space="preserve"> Press</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Sellers, Don. </w:t>
      </w:r>
      <w:r w:rsidRPr="00E34AF7">
        <w:rPr>
          <w:rFonts w:ascii="Arial" w:eastAsia="Times New Roman" w:hAnsi="Arial"/>
          <w:sz w:val="20"/>
          <w:szCs w:val="26"/>
          <w:u w:val="single"/>
        </w:rPr>
        <w:t>Getting Hits — Promoting Your Website.</w:t>
      </w:r>
      <w:r w:rsidRPr="00E34AF7">
        <w:rPr>
          <w:rFonts w:ascii="Arial" w:eastAsia="Times New Roman" w:hAnsi="Arial"/>
          <w:sz w:val="20"/>
          <w:szCs w:val="26"/>
        </w:rPr>
        <w:t xml:space="preserve"> CA: Peachpit Press</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Krug, Steve. </w:t>
      </w:r>
      <w:r w:rsidRPr="00E34AF7">
        <w:rPr>
          <w:rFonts w:ascii="Arial" w:eastAsia="Times New Roman" w:hAnsi="Arial"/>
          <w:sz w:val="20"/>
          <w:szCs w:val="26"/>
          <w:u w:val="single"/>
        </w:rPr>
        <w:t>Don’t Make Me Think</w:t>
      </w:r>
      <w:r w:rsidRPr="00E34AF7">
        <w:rPr>
          <w:rFonts w:ascii="Arial" w:eastAsia="Times New Roman" w:hAnsi="Arial"/>
          <w:sz w:val="20"/>
          <w:szCs w:val="26"/>
        </w:rPr>
        <w:t>. ID: New Riders Publishing, 2000</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Fleming, Jennifer. </w:t>
      </w:r>
      <w:r w:rsidRPr="00E34AF7">
        <w:rPr>
          <w:rFonts w:ascii="Arial" w:eastAsia="Times New Roman" w:hAnsi="Arial"/>
          <w:sz w:val="20"/>
          <w:szCs w:val="26"/>
          <w:u w:val="single"/>
        </w:rPr>
        <w:t>Web Navagation: Designing the user interface</w:t>
      </w:r>
      <w:r w:rsidRPr="00E34AF7">
        <w:rPr>
          <w:rFonts w:ascii="Arial" w:eastAsia="Times New Roman" w:hAnsi="Arial"/>
          <w:sz w:val="20"/>
          <w:szCs w:val="26"/>
        </w:rPr>
        <w:t>. O’Reilly</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u w:val="single"/>
        </w:rPr>
        <w:t>Periodicals</w:t>
      </w:r>
      <w:r w:rsidRPr="00E34AF7">
        <w:rPr>
          <w:rFonts w:ascii="Arial" w:eastAsia="Times New Roman" w:hAnsi="Arial"/>
          <w:sz w:val="20"/>
          <w:szCs w:val="26"/>
        </w:rPr>
        <w:t>:</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900"/>
        <w:rPr>
          <w:rFonts w:ascii="Arial" w:eastAsia="Times New Roman" w:hAnsi="Arial"/>
          <w:sz w:val="20"/>
          <w:szCs w:val="24"/>
        </w:rPr>
      </w:pPr>
      <w:r w:rsidRPr="00E34AF7">
        <w:rPr>
          <w:rFonts w:ascii="Arial" w:eastAsia="Times New Roman" w:hAnsi="Arial"/>
          <w:sz w:val="20"/>
          <w:szCs w:val="26"/>
        </w:rPr>
        <w:t xml:space="preserve">CA  </w:t>
      </w:r>
      <w:r w:rsidRPr="00E34AF7">
        <w:rPr>
          <w:rFonts w:ascii="Arial" w:eastAsia="Times New Roman" w:hAnsi="Arial"/>
          <w:sz w:val="20"/>
          <w:szCs w:val="26"/>
        </w:rPr>
        <w:tab/>
      </w:r>
      <w:r w:rsidRPr="00E34AF7">
        <w:rPr>
          <w:rFonts w:ascii="Arial" w:eastAsia="Times New Roman" w:hAnsi="Arial"/>
          <w:sz w:val="20"/>
          <w:szCs w:val="26"/>
        </w:rPr>
        <w:tab/>
        <w:t xml:space="preserve">How       Print       Wired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1440"/>
        <w:rPr>
          <w:rFonts w:ascii="Arial" w:eastAsia="Times New Roman" w:hAnsi="Arial"/>
          <w:sz w:val="24"/>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16"/>
          <w:szCs w:val="16"/>
        </w:rPr>
      </w:pPr>
    </w:p>
    <w:p w:rsidR="00E34AF7" w:rsidRDefault="00E34AF7"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p>
    <w:p w:rsidR="00E34AF7" w:rsidRDefault="00E34AF7"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p>
    <w:sectPr w:rsidR="00E34AF7" w:rsidSect="008C3974">
      <w:footerReference w:type="default" r:id="rId10"/>
      <w:pgSz w:w="12240" w:h="15840"/>
      <w:pgMar w:top="432" w:right="1440" w:bottom="864" w:left="1440" w:header="432" w:footer="432"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C2189" w:rsidRDefault="00DC2189" w:rsidP="00B262B8">
      <w:pPr>
        <w:spacing w:after="0" w:line="240" w:lineRule="auto"/>
      </w:pPr>
      <w:r>
        <w:separator/>
      </w:r>
    </w:p>
  </w:endnote>
  <w:endnote w:type="continuationSeparator" w:id="1">
    <w:p w:rsidR="00DC2189" w:rsidRDefault="00DC2189" w:rsidP="00B26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C2189" w:rsidRPr="000021E0" w:rsidRDefault="00DC2189" w:rsidP="000021E0">
    <w:pPr>
      <w:pStyle w:val="Footer"/>
      <w:rPr>
        <w:szCs w:val="20"/>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C2189" w:rsidRDefault="00DC2189" w:rsidP="00B262B8">
      <w:pPr>
        <w:spacing w:after="0" w:line="240" w:lineRule="auto"/>
      </w:pPr>
      <w:r>
        <w:separator/>
      </w:r>
    </w:p>
  </w:footnote>
  <w:footnote w:type="continuationSeparator" w:id="1">
    <w:p w:rsidR="00DC2189" w:rsidRDefault="00DC2189" w:rsidP="00B262B8">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1FD59B9"/>
    <w:multiLevelType w:val="hybridMultilevel"/>
    <w:tmpl w:val="7ABCF478"/>
    <w:lvl w:ilvl="0" w:tplc="FFFFFFFF">
      <w:start w:val="1"/>
      <w:numFmt w:val="decimal"/>
      <w:lvlText w:val="%1."/>
      <w:lvlJc w:val="left"/>
      <w:pPr>
        <w:tabs>
          <w:tab w:val="num" w:pos="820"/>
        </w:tabs>
        <w:ind w:left="820" w:hanging="4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5C273F2"/>
    <w:multiLevelType w:val="hybridMultilevel"/>
    <w:tmpl w:val="0464B986"/>
    <w:lvl w:ilvl="0" w:tplc="A47EE5FC">
      <w:start w:val="3"/>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6B783149"/>
    <w:multiLevelType w:val="multilevel"/>
    <w:tmpl w:val="1070D65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A0CC1"/>
    <w:rsid w:val="000021E0"/>
    <w:rsid w:val="00062508"/>
    <w:rsid w:val="00077666"/>
    <w:rsid w:val="00084503"/>
    <w:rsid w:val="000A2630"/>
    <w:rsid w:val="000B1B65"/>
    <w:rsid w:val="000C2728"/>
    <w:rsid w:val="00115D59"/>
    <w:rsid w:val="001244B9"/>
    <w:rsid w:val="00174262"/>
    <w:rsid w:val="001946D5"/>
    <w:rsid w:val="001A28EA"/>
    <w:rsid w:val="00220433"/>
    <w:rsid w:val="002E0246"/>
    <w:rsid w:val="002E16D4"/>
    <w:rsid w:val="003576CB"/>
    <w:rsid w:val="0037189D"/>
    <w:rsid w:val="00382FF0"/>
    <w:rsid w:val="003A4636"/>
    <w:rsid w:val="003E2360"/>
    <w:rsid w:val="0040083D"/>
    <w:rsid w:val="00406346"/>
    <w:rsid w:val="004643F3"/>
    <w:rsid w:val="004F77D5"/>
    <w:rsid w:val="005C2FCE"/>
    <w:rsid w:val="0063599F"/>
    <w:rsid w:val="0065536B"/>
    <w:rsid w:val="006A6906"/>
    <w:rsid w:val="006E141C"/>
    <w:rsid w:val="006E4441"/>
    <w:rsid w:val="00714A1F"/>
    <w:rsid w:val="007261EF"/>
    <w:rsid w:val="00751B38"/>
    <w:rsid w:val="00756618"/>
    <w:rsid w:val="00781D9B"/>
    <w:rsid w:val="00786BEF"/>
    <w:rsid w:val="00794BFC"/>
    <w:rsid w:val="007B7C1D"/>
    <w:rsid w:val="007C4CA8"/>
    <w:rsid w:val="008163C6"/>
    <w:rsid w:val="00821A7F"/>
    <w:rsid w:val="00827EBD"/>
    <w:rsid w:val="008C2DA0"/>
    <w:rsid w:val="008C3974"/>
    <w:rsid w:val="008D2939"/>
    <w:rsid w:val="00905C6F"/>
    <w:rsid w:val="00925758"/>
    <w:rsid w:val="00957603"/>
    <w:rsid w:val="00996C05"/>
    <w:rsid w:val="009A1454"/>
    <w:rsid w:val="009C49FF"/>
    <w:rsid w:val="00A031CC"/>
    <w:rsid w:val="00A209BD"/>
    <w:rsid w:val="00A21E3A"/>
    <w:rsid w:val="00A3623D"/>
    <w:rsid w:val="00B262B8"/>
    <w:rsid w:val="00B2744E"/>
    <w:rsid w:val="00B77289"/>
    <w:rsid w:val="00B77354"/>
    <w:rsid w:val="00B86AFB"/>
    <w:rsid w:val="00BA2821"/>
    <w:rsid w:val="00C00C92"/>
    <w:rsid w:val="00CA0CC1"/>
    <w:rsid w:val="00CC23B4"/>
    <w:rsid w:val="00D23A3A"/>
    <w:rsid w:val="00D575DF"/>
    <w:rsid w:val="00D64690"/>
    <w:rsid w:val="00D976B0"/>
    <w:rsid w:val="00DC2189"/>
    <w:rsid w:val="00DD6D35"/>
    <w:rsid w:val="00E34AF7"/>
    <w:rsid w:val="00E84634"/>
    <w:rsid w:val="00ED2CE2"/>
    <w:rsid w:val="00EE4001"/>
    <w:rsid w:val="00F80387"/>
    <w:rsid w:val="00FD3FF1"/>
    <w:rsid w:val="00FE7AFF"/>
  </w:rsids>
  <m:mathPr>
    <m:mathFont m:val="AIProsperaII-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9"/>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95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603"/>
    <w:rPr>
      <w:rFonts w:ascii="Tahoma" w:hAnsi="Tahoma" w:cs="Tahoma"/>
      <w:sz w:val="16"/>
      <w:szCs w:val="16"/>
    </w:rPr>
  </w:style>
  <w:style w:type="paragraph" w:styleId="Header">
    <w:name w:val="header"/>
    <w:basedOn w:val="Normal"/>
    <w:link w:val="HeaderChar"/>
    <w:uiPriority w:val="99"/>
    <w:rsid w:val="00B26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B8"/>
    <w:rPr>
      <w:rFonts w:cs="Times New Roman"/>
    </w:rPr>
  </w:style>
  <w:style w:type="paragraph" w:styleId="Footer">
    <w:name w:val="footer"/>
    <w:basedOn w:val="Normal"/>
    <w:link w:val="FooterChar"/>
    <w:uiPriority w:val="99"/>
    <w:rsid w:val="00B26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B8"/>
    <w:rPr>
      <w:rFonts w:cs="Times New Roman"/>
    </w:rPr>
  </w:style>
  <w:style w:type="paragraph" w:styleId="NoSpacing">
    <w:name w:val="No Spacing"/>
    <w:link w:val="NoSpacingChar"/>
    <w:uiPriority w:val="99"/>
    <w:qFormat/>
    <w:rsid w:val="00F80387"/>
    <w:rPr>
      <w:rFonts w:eastAsia="Times New Roman"/>
      <w:sz w:val="22"/>
      <w:szCs w:val="22"/>
    </w:rPr>
  </w:style>
  <w:style w:type="character" w:customStyle="1" w:styleId="NoSpacingChar">
    <w:name w:val="No Spacing Char"/>
    <w:basedOn w:val="DefaultParagraphFont"/>
    <w:link w:val="NoSpacing"/>
    <w:uiPriority w:val="99"/>
    <w:rsid w:val="00F80387"/>
    <w:rPr>
      <w:rFonts w:eastAsia="Times New Roman"/>
      <w:sz w:val="22"/>
      <w:szCs w:val="22"/>
      <w:lang w:val="en-US" w:eastAsia="en-US" w:bidi="ar-SA"/>
    </w:rPr>
  </w:style>
  <w:style w:type="character" w:styleId="Hyperlink">
    <w:name w:val="Hyperlink"/>
    <w:basedOn w:val="DefaultParagraphFont"/>
    <w:uiPriority w:val="99"/>
    <w:semiHidden/>
    <w:unhideWhenUsed/>
    <w:rsid w:val="007261EF"/>
    <w:rPr>
      <w:color w:val="0000FF" w:themeColor="hyperlink"/>
      <w:u w:val="single"/>
    </w:rPr>
  </w:style>
  <w:style w:type="paragraph" w:styleId="ListParagraph">
    <w:name w:val="List Paragraph"/>
    <w:basedOn w:val="Normal"/>
    <w:uiPriority w:val="34"/>
    <w:qFormat/>
    <w:rsid w:val="007261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mail:%20Barry.Erdeljon@marymount.edu" TargetMode="External"/><Relationship Id="rId4" Type="http://schemas.openxmlformats.org/officeDocument/2006/relationships/webSettings" Target="webSettings.xml"/><Relationship Id="rId10" Type="http://schemas.openxmlformats.org/officeDocument/2006/relationships/footer" Target="footer1.xml"/><Relationship Id="rId5" Type="http://schemas.openxmlformats.org/officeDocument/2006/relationships/footnotes" Target="footnotes.xml"/><Relationship Id="rId7" Type="http://schemas.openxmlformats.org/officeDocument/2006/relationships/image" Target="media/image1.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mudesign.net/webdesign/" TargetMode="Externa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5907</Characters>
  <Application>Microsoft Word 12.0.0</Application>
  <DocSecurity>0</DocSecurity>
  <Lines>49</Lines>
  <Paragraphs>11</Paragraphs>
  <ScaleCrop>false</ScaleCrop>
  <Company>Department of Mathematics  2807 North Glebe Road  Arlington, VA 22207  </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erdeljon</cp:lastModifiedBy>
  <cp:revision>2</cp:revision>
  <cp:lastPrinted>2010-01-11T20:57:00Z</cp:lastPrinted>
  <dcterms:created xsi:type="dcterms:W3CDTF">2011-08-09T17:42:00Z</dcterms:created>
  <dcterms:modified xsi:type="dcterms:W3CDTF">2011-08-09T17:42:00Z</dcterms:modified>
</cp:coreProperties>
</file>